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B4" w:rsidRDefault="00E049B4" w:rsidP="00E049B4">
      <w:pPr>
        <w:jc w:val="center"/>
        <w:rPr>
          <w:rFonts w:ascii="Verdana" w:hAnsi="Verdana" w:cs="Arial"/>
          <w:b/>
          <w:color w:val="FF0000"/>
          <w:u w:val="single"/>
        </w:rPr>
      </w:pPr>
    </w:p>
    <w:p w:rsidR="00E049B4" w:rsidRDefault="00E049B4" w:rsidP="00E049B4">
      <w:pPr>
        <w:jc w:val="center"/>
        <w:rPr>
          <w:rFonts w:ascii="Verdana" w:hAnsi="Verdana" w:cs="Arial"/>
          <w:b/>
          <w:color w:val="FF0000"/>
          <w:u w:val="single"/>
        </w:rPr>
      </w:pPr>
      <w:r w:rsidRPr="002C30D5">
        <w:rPr>
          <w:rFonts w:ascii="Verdana" w:hAnsi="Verdana" w:cs="Arial"/>
          <w:b/>
          <w:color w:val="FF0000"/>
          <w:u w:val="single"/>
        </w:rPr>
        <w:t>Tender Notice (Paper Notification-</w:t>
      </w:r>
      <w:r>
        <w:rPr>
          <w:rFonts w:ascii="Verdana" w:hAnsi="Verdana" w:cs="Arial"/>
          <w:b/>
          <w:color w:val="FF0000"/>
          <w:u w:val="single"/>
        </w:rPr>
        <w:t>02</w:t>
      </w:r>
      <w:r w:rsidRPr="002C30D5">
        <w:rPr>
          <w:rFonts w:ascii="Verdana" w:hAnsi="Verdana" w:cs="Arial"/>
          <w:b/>
          <w:color w:val="FF0000"/>
          <w:u w:val="single"/>
        </w:rPr>
        <w:t>/2</w:t>
      </w:r>
      <w:r>
        <w:rPr>
          <w:rFonts w:ascii="Verdana" w:hAnsi="Verdana" w:cs="Arial"/>
          <w:b/>
          <w:color w:val="FF0000"/>
          <w:u w:val="single"/>
        </w:rPr>
        <w:t>3</w:t>
      </w:r>
      <w:r w:rsidRPr="002C30D5">
        <w:rPr>
          <w:rFonts w:ascii="Verdana" w:hAnsi="Verdana" w:cs="Arial"/>
          <w:b/>
          <w:color w:val="FF0000"/>
          <w:u w:val="single"/>
        </w:rPr>
        <w:t>-2</w:t>
      </w:r>
      <w:r>
        <w:rPr>
          <w:rFonts w:ascii="Verdana" w:hAnsi="Verdana" w:cs="Arial"/>
          <w:b/>
          <w:color w:val="FF0000"/>
          <w:u w:val="single"/>
        </w:rPr>
        <w:t>4</w:t>
      </w:r>
      <w:r w:rsidRPr="002C30D5">
        <w:rPr>
          <w:rFonts w:ascii="Verdana" w:hAnsi="Verdana" w:cs="Arial"/>
          <w:b/>
          <w:color w:val="FF0000"/>
          <w:u w:val="single"/>
        </w:rPr>
        <w:t>)</w:t>
      </w:r>
    </w:p>
    <w:p w:rsidR="000B37F0" w:rsidRDefault="00E049B4" w:rsidP="00BC6CC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</w:rPr>
      </w:pPr>
      <w:r>
        <w:rPr>
          <w:rStyle w:val="SubtleReference"/>
          <w:rFonts w:ascii="Book Antiqua" w:hAnsi="Book Antiqua"/>
          <w:smallCaps w:val="0"/>
          <w:color w:val="auto"/>
          <w:u w:val="none"/>
        </w:rPr>
        <w:t>Bids</w:t>
      </w:r>
      <w:r w:rsidRPr="000C0F7E">
        <w:rPr>
          <w:rStyle w:val="SubtleReference"/>
          <w:rFonts w:ascii="Book Antiqua" w:hAnsi="Book Antiqua"/>
          <w:smallCaps w:val="0"/>
          <w:color w:val="auto"/>
          <w:u w:val="none"/>
        </w:rPr>
        <w:t xml:space="preserve"> are invited</w:t>
      </w:r>
      <w:r>
        <w:rPr>
          <w:rStyle w:val="SubtleReference"/>
          <w:rFonts w:ascii="Book Antiqua" w:hAnsi="Book Antiqua"/>
          <w:smallCaps w:val="0"/>
          <w:color w:val="auto"/>
          <w:u w:val="none"/>
        </w:rPr>
        <w:t xml:space="preserve"> under e-proc</w:t>
      </w:r>
      <w:r w:rsidRPr="000C0F7E">
        <w:rPr>
          <w:rStyle w:val="SubtleReference"/>
          <w:rFonts w:ascii="Book Antiqua" w:hAnsi="Book Antiqua"/>
          <w:smallCaps w:val="0"/>
          <w:color w:val="auto"/>
          <w:u w:val="none"/>
        </w:rPr>
        <w:t xml:space="preserve"> for </w:t>
      </w:r>
      <w:r>
        <w:rPr>
          <w:rStyle w:val="SubtleReference"/>
          <w:rFonts w:ascii="Book Antiqua" w:hAnsi="Book Antiqua"/>
          <w:smallCaps w:val="0"/>
          <w:color w:val="auto"/>
          <w:u w:val="none"/>
        </w:rPr>
        <w:t>tenders of</w:t>
      </w:r>
      <w:r w:rsidRPr="000C0F7E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Tenders of </w:t>
      </w:r>
      <w:r w:rsidRPr="000C0F7E">
        <w:rPr>
          <w:rFonts w:ascii="Book Antiqua" w:hAnsi="Book Antiqua"/>
          <w:b/>
        </w:rPr>
        <w:t>CGM/MP Zone</w:t>
      </w:r>
      <w:r>
        <w:rPr>
          <w:rFonts w:ascii="Book Antiqua" w:hAnsi="Book Antiqua"/>
          <w:b/>
        </w:rPr>
        <w:t xml:space="preserve">: </w:t>
      </w:r>
      <w:r w:rsidR="00C20AFE">
        <w:rPr>
          <w:rFonts w:ascii="Book Antiqua" w:hAnsi="Book Antiqua"/>
          <w:b/>
        </w:rPr>
        <w:t xml:space="preserve">1) </w:t>
      </w:r>
      <w:r w:rsidRPr="000C0F7E">
        <w:rPr>
          <w:rFonts w:ascii="Book Antiqua" w:hAnsi="Book Antiqua" w:cs="Arial"/>
          <w:b/>
        </w:rPr>
        <w:t>Sp No.</w:t>
      </w:r>
      <w:r w:rsidRPr="000C0F7E">
        <w:rPr>
          <w:rFonts w:ascii="Book Antiqua" w:eastAsia="Times New Roman" w:hAnsi="Book Antiqua" w:cs="Times New Roman"/>
          <w:b/>
          <w:lang w:val="en-US" w:eastAsia="en-US"/>
        </w:rPr>
        <w:t xml:space="preserve"> </w:t>
      </w:r>
      <w:r w:rsidRPr="000C0F7E">
        <w:rPr>
          <w:rFonts w:ascii="Book Antiqua" w:hAnsi="Book Antiqua" w:cs="Arial"/>
          <w:b/>
          <w:lang w:val="en-US"/>
        </w:rPr>
        <w:t>0</w:t>
      </w:r>
      <w:r>
        <w:rPr>
          <w:rFonts w:ascii="Book Antiqua" w:hAnsi="Book Antiqua" w:cs="Arial"/>
          <w:b/>
          <w:lang w:val="en-US"/>
        </w:rPr>
        <w:t>2/23</w:t>
      </w:r>
      <w:r>
        <w:rPr>
          <w:rFonts w:ascii="Book Antiqua" w:eastAsia="Calibri" w:hAnsi="Book Antiqua"/>
          <w:b/>
          <w:lang w:val="en-US"/>
        </w:rPr>
        <w:t xml:space="preserve">–24: </w:t>
      </w:r>
      <w:r w:rsidRPr="00604608">
        <w:rPr>
          <w:rFonts w:ascii="Book Antiqua" w:eastAsia="Calibri" w:hAnsi="Book Antiqua"/>
        </w:rPr>
        <w:t xml:space="preserve">Erection of </w:t>
      </w:r>
      <w:r>
        <w:rPr>
          <w:rFonts w:ascii="Book Antiqua" w:eastAsia="Calibri" w:hAnsi="Book Antiqua"/>
        </w:rPr>
        <w:t>4No</w:t>
      </w:r>
      <w:r w:rsidRPr="00604608">
        <w:rPr>
          <w:rFonts w:ascii="Book Antiqua" w:eastAsia="Calibri" w:hAnsi="Book Antiqua"/>
        </w:rPr>
        <w:t xml:space="preserve">s bays at 132/33KV Seetharambagh SS and Extension to </w:t>
      </w:r>
      <w:r>
        <w:rPr>
          <w:rFonts w:ascii="Book Antiqua" w:eastAsia="Calibri" w:hAnsi="Book Antiqua"/>
        </w:rPr>
        <w:t>4No</w:t>
      </w:r>
      <w:r w:rsidRPr="000C5ADA">
        <w:rPr>
          <w:rFonts w:ascii="Book Antiqua" w:eastAsia="Calibri" w:hAnsi="Book Antiqua"/>
        </w:rPr>
        <w:t>s</w:t>
      </w:r>
      <w:r w:rsidRPr="00604608">
        <w:rPr>
          <w:rFonts w:ascii="Book Antiqua" w:eastAsia="Calibri" w:hAnsi="Book Antiqua"/>
        </w:rPr>
        <w:t xml:space="preserve"> Feeders</w:t>
      </w:r>
      <w:r>
        <w:rPr>
          <w:rFonts w:ascii="Book Antiqua" w:eastAsia="Calibri" w:hAnsi="Book Antiqua"/>
        </w:rPr>
        <w:t xml:space="preserve">, </w:t>
      </w:r>
      <w:r w:rsidR="00C20AFE">
        <w:rPr>
          <w:rFonts w:ascii="Book Antiqua" w:eastAsia="Calibri" w:hAnsi="Book Antiqua"/>
        </w:rPr>
        <w:t xml:space="preserve">                </w:t>
      </w:r>
      <w:r w:rsidR="00C20AFE" w:rsidRPr="00C20AFE">
        <w:rPr>
          <w:rFonts w:ascii="Book Antiqua" w:eastAsia="Calibri" w:hAnsi="Book Antiqua"/>
          <w:b/>
        </w:rPr>
        <w:t>2)</w:t>
      </w:r>
      <w:r w:rsidRPr="000C0F7E">
        <w:rPr>
          <w:rFonts w:ascii="Book Antiqua" w:hAnsi="Book Antiqua" w:cs="Arial"/>
          <w:b/>
        </w:rPr>
        <w:t>Sp No.</w:t>
      </w:r>
      <w:r w:rsidRPr="000C0F7E">
        <w:rPr>
          <w:rFonts w:ascii="Book Antiqua" w:eastAsia="Times New Roman" w:hAnsi="Book Antiqua" w:cs="Times New Roman"/>
          <w:b/>
          <w:lang w:val="en-US" w:eastAsia="en-US"/>
        </w:rPr>
        <w:t xml:space="preserve"> </w:t>
      </w:r>
      <w:r w:rsidRPr="000C0F7E">
        <w:rPr>
          <w:rFonts w:ascii="Book Antiqua" w:hAnsi="Book Antiqua" w:cs="Arial"/>
          <w:b/>
          <w:lang w:val="en-US"/>
        </w:rPr>
        <w:t>0</w:t>
      </w:r>
      <w:r>
        <w:rPr>
          <w:rFonts w:ascii="Book Antiqua" w:hAnsi="Book Antiqua" w:cs="Arial"/>
          <w:b/>
          <w:lang w:val="en-US"/>
        </w:rPr>
        <w:t>3/23</w:t>
      </w:r>
      <w:r>
        <w:rPr>
          <w:rFonts w:ascii="Book Antiqua" w:eastAsia="Calibri" w:hAnsi="Book Antiqua"/>
          <w:b/>
          <w:lang w:val="en-US"/>
        </w:rPr>
        <w:t xml:space="preserve">–24: </w:t>
      </w:r>
      <w:r w:rsidRPr="005A39B8">
        <w:rPr>
          <w:rFonts w:ascii="Book Antiqua" w:eastAsia="Calibri" w:hAnsi="Book Antiqua"/>
        </w:rPr>
        <w:t>E</w:t>
      </w:r>
      <w:r>
        <w:rPr>
          <w:rFonts w:ascii="Book Antiqua" w:eastAsia="Calibri" w:hAnsi="Book Antiqua"/>
        </w:rPr>
        <w:t xml:space="preserve">rection of </w:t>
      </w:r>
      <w:r w:rsidRPr="005A39B8">
        <w:rPr>
          <w:rFonts w:ascii="Book Antiqua" w:eastAsia="Calibri" w:hAnsi="Book Antiqua"/>
        </w:rPr>
        <w:t xml:space="preserve"> new 33/11KV </w:t>
      </w:r>
      <w:r>
        <w:rPr>
          <w:rFonts w:ascii="Book Antiqua" w:eastAsia="Calibri" w:hAnsi="Book Antiqua"/>
        </w:rPr>
        <w:t>I/D</w:t>
      </w:r>
      <w:r w:rsidRPr="005A39B8">
        <w:rPr>
          <w:rFonts w:ascii="Book Antiqua" w:eastAsia="Calibri" w:hAnsi="Book Antiqua"/>
        </w:rPr>
        <w:t xml:space="preserve"> SS, at </w:t>
      </w:r>
      <w:r>
        <w:rPr>
          <w:rFonts w:ascii="Book Antiqua" w:hAnsi="Book Antiqua"/>
          <w:sz w:val="23"/>
          <w:szCs w:val="23"/>
        </w:rPr>
        <w:t>VB City</w:t>
      </w:r>
      <w:r>
        <w:rPr>
          <w:rFonts w:ascii="Book Antiqua" w:hAnsi="Book Antiqua" w:cs="Arial"/>
          <w:color w:val="000000"/>
          <w:sz w:val="23"/>
          <w:szCs w:val="23"/>
          <w:lang w:val="en-US"/>
        </w:rPr>
        <w:t xml:space="preserve">, </w:t>
      </w:r>
      <w:r w:rsidR="00C20AFE">
        <w:rPr>
          <w:rFonts w:ascii="Book Antiqua" w:hAnsi="Book Antiqua"/>
          <w:b/>
        </w:rPr>
        <w:t>3)</w:t>
      </w:r>
      <w:r w:rsidRPr="000C0F7E">
        <w:rPr>
          <w:rFonts w:ascii="Book Antiqua" w:hAnsi="Book Antiqua" w:cs="Arial"/>
          <w:b/>
        </w:rPr>
        <w:t>Sp No.</w:t>
      </w:r>
      <w:r w:rsidRPr="000C0F7E">
        <w:rPr>
          <w:rFonts w:ascii="Book Antiqua" w:eastAsia="Times New Roman" w:hAnsi="Book Antiqua" w:cs="Times New Roman"/>
          <w:b/>
          <w:lang w:val="en-US" w:eastAsia="en-US"/>
        </w:rPr>
        <w:t xml:space="preserve"> </w:t>
      </w:r>
      <w:r w:rsidRPr="000C0F7E">
        <w:rPr>
          <w:rFonts w:ascii="Book Antiqua" w:hAnsi="Book Antiqua" w:cs="Arial"/>
          <w:b/>
          <w:lang w:val="en-US"/>
        </w:rPr>
        <w:t>0</w:t>
      </w:r>
      <w:r>
        <w:rPr>
          <w:rFonts w:ascii="Book Antiqua" w:hAnsi="Book Antiqua" w:cs="Arial"/>
          <w:b/>
          <w:lang w:val="en-US"/>
        </w:rPr>
        <w:t>4/23</w:t>
      </w:r>
      <w:r>
        <w:rPr>
          <w:rFonts w:ascii="Book Antiqua" w:eastAsia="Calibri" w:hAnsi="Book Antiqua"/>
          <w:b/>
          <w:lang w:val="en-US"/>
        </w:rPr>
        <w:t xml:space="preserve">–24: </w:t>
      </w:r>
      <w:r w:rsidRPr="005A39B8">
        <w:rPr>
          <w:rFonts w:ascii="Book Antiqua" w:eastAsia="Calibri" w:hAnsi="Book Antiqua"/>
        </w:rPr>
        <w:t>E</w:t>
      </w:r>
      <w:r>
        <w:rPr>
          <w:rFonts w:ascii="Book Antiqua" w:eastAsia="Calibri" w:hAnsi="Book Antiqua"/>
        </w:rPr>
        <w:t xml:space="preserve">rection of </w:t>
      </w:r>
      <w:r w:rsidRPr="005A39B8">
        <w:rPr>
          <w:rFonts w:ascii="Book Antiqua" w:eastAsia="Calibri" w:hAnsi="Book Antiqua"/>
        </w:rPr>
        <w:t xml:space="preserve"> new 33/11KV </w:t>
      </w:r>
      <w:r w:rsidR="00BC6CC7">
        <w:rPr>
          <w:rFonts w:ascii="Book Antiqua" w:eastAsia="Calibri" w:hAnsi="Book Antiqua"/>
        </w:rPr>
        <w:t>O</w:t>
      </w:r>
      <w:r>
        <w:rPr>
          <w:rFonts w:ascii="Book Antiqua" w:eastAsia="Calibri" w:hAnsi="Book Antiqua"/>
        </w:rPr>
        <w:t>/D</w:t>
      </w:r>
      <w:r w:rsidRPr="005A39B8">
        <w:rPr>
          <w:rFonts w:ascii="Book Antiqua" w:eastAsia="Calibri" w:hAnsi="Book Antiqua"/>
        </w:rPr>
        <w:t xml:space="preserve"> </w:t>
      </w:r>
      <w:r w:rsidR="00C20AFE">
        <w:rPr>
          <w:rFonts w:ascii="Book Antiqua" w:eastAsia="Calibri" w:hAnsi="Book Antiqua"/>
        </w:rPr>
        <w:t xml:space="preserve">SS </w:t>
      </w:r>
      <w:r w:rsidRPr="005A39B8">
        <w:rPr>
          <w:rFonts w:ascii="Book Antiqua" w:eastAsia="Calibri" w:hAnsi="Book Antiqua"/>
        </w:rPr>
        <w:t xml:space="preserve">at </w:t>
      </w:r>
      <w:r w:rsidRPr="00E049B4">
        <w:rPr>
          <w:rFonts w:ascii="Book Antiqua" w:hAnsi="Book Antiqua"/>
          <w:sz w:val="23"/>
          <w:szCs w:val="23"/>
        </w:rPr>
        <w:t>Uppal bhagayath</w:t>
      </w:r>
      <w:r>
        <w:rPr>
          <w:rFonts w:ascii="Book Antiqua" w:hAnsi="Book Antiqua" w:cs="Arial"/>
          <w:color w:val="000000"/>
          <w:sz w:val="23"/>
          <w:szCs w:val="23"/>
          <w:lang w:val="en-US"/>
        </w:rPr>
        <w:t xml:space="preserve">, </w:t>
      </w:r>
      <w:r w:rsidR="00C20AFE" w:rsidRPr="00C20AFE">
        <w:rPr>
          <w:rFonts w:ascii="Book Antiqua" w:hAnsi="Book Antiqua" w:cs="Arial"/>
          <w:b/>
          <w:color w:val="000000"/>
          <w:sz w:val="23"/>
          <w:szCs w:val="23"/>
          <w:lang w:val="en-US"/>
        </w:rPr>
        <w:t>4)</w:t>
      </w:r>
      <w:r w:rsidRPr="000C0F7E">
        <w:rPr>
          <w:rFonts w:ascii="Book Antiqua" w:hAnsi="Book Antiqua" w:cs="Arial"/>
          <w:b/>
        </w:rPr>
        <w:t>Sp No.</w:t>
      </w:r>
      <w:r w:rsidRPr="000C0F7E">
        <w:rPr>
          <w:rFonts w:ascii="Book Antiqua" w:eastAsia="Times New Roman" w:hAnsi="Book Antiqua" w:cs="Times New Roman"/>
          <w:b/>
          <w:lang w:val="en-US" w:eastAsia="en-US"/>
        </w:rPr>
        <w:t xml:space="preserve"> </w:t>
      </w:r>
      <w:r w:rsidRPr="000C0F7E">
        <w:rPr>
          <w:rFonts w:ascii="Book Antiqua" w:hAnsi="Book Antiqua" w:cs="Arial"/>
          <w:b/>
          <w:lang w:val="en-US"/>
        </w:rPr>
        <w:t>0</w:t>
      </w:r>
      <w:r>
        <w:rPr>
          <w:rFonts w:ascii="Book Antiqua" w:hAnsi="Book Antiqua" w:cs="Arial"/>
          <w:b/>
          <w:lang w:val="en-US"/>
        </w:rPr>
        <w:t>5/23</w:t>
      </w:r>
      <w:r>
        <w:rPr>
          <w:rFonts w:ascii="Book Antiqua" w:eastAsia="Calibri" w:hAnsi="Book Antiqua"/>
          <w:b/>
          <w:lang w:val="en-US"/>
        </w:rPr>
        <w:t xml:space="preserve">–24: </w:t>
      </w:r>
      <w:r w:rsidR="00844423" w:rsidRPr="008F4D73">
        <w:rPr>
          <w:rFonts w:ascii="Book Antiqua" w:hAnsi="Book Antiqua"/>
        </w:rPr>
        <w:t xml:space="preserve">Shifting of </w:t>
      </w:r>
      <w:r w:rsidR="00BC6CC7">
        <w:rPr>
          <w:rFonts w:ascii="Book Antiqua" w:hAnsi="Book Antiqua"/>
        </w:rPr>
        <w:t>OH</w:t>
      </w:r>
      <w:r w:rsidR="006A3148">
        <w:rPr>
          <w:rFonts w:ascii="Book Antiqua" w:hAnsi="Book Antiqua"/>
        </w:rPr>
        <w:t xml:space="preserve"> lines on 33KV Asifnagar 1 &amp; </w:t>
      </w:r>
      <w:r w:rsidR="00BC6CC7">
        <w:rPr>
          <w:rFonts w:ascii="Book Antiqua" w:hAnsi="Book Antiqua"/>
        </w:rPr>
        <w:t>2 fd</w:t>
      </w:r>
      <w:r w:rsidR="00844423" w:rsidRPr="008F4D73">
        <w:rPr>
          <w:rFonts w:ascii="Book Antiqua" w:hAnsi="Book Antiqua"/>
        </w:rPr>
        <w:t>r emanating from 132KV J</w:t>
      </w:r>
      <w:r w:rsidR="00BC6CC7">
        <w:rPr>
          <w:rFonts w:ascii="Book Antiqua" w:hAnsi="Book Antiqua"/>
        </w:rPr>
        <w:t>’</w:t>
      </w:r>
      <w:r w:rsidR="00844423" w:rsidRPr="008F4D73">
        <w:rPr>
          <w:rFonts w:ascii="Book Antiqua" w:hAnsi="Book Antiqua"/>
        </w:rPr>
        <w:t>hills at CVR News Channel</w:t>
      </w:r>
      <w:r w:rsidRPr="001605DD">
        <w:rPr>
          <w:rFonts w:ascii="Book Antiqua" w:hAnsi="Book Antiqua" w:cs="Arial"/>
          <w:b/>
        </w:rPr>
        <w:t xml:space="preserve"> [</w:t>
      </w:r>
      <w:r w:rsidRPr="000C0F7E">
        <w:rPr>
          <w:rFonts w:ascii="Book Antiqua" w:hAnsi="Book Antiqua" w:cs="Arial"/>
          <w:b/>
        </w:rPr>
        <w:t>Bid st. dt:</w:t>
      </w:r>
      <w:r w:rsidR="00C20AFE">
        <w:rPr>
          <w:rFonts w:ascii="Book Antiqua" w:hAnsi="Book Antiqua" w:cs="Arial"/>
          <w:b/>
        </w:rPr>
        <w:t xml:space="preserve"> 11</w:t>
      </w:r>
      <w:r w:rsidRPr="000C0F7E">
        <w:rPr>
          <w:rFonts w:ascii="Book Antiqua" w:hAnsi="Book Antiqua" w:cs="Arial"/>
          <w:b/>
        </w:rPr>
        <w:t>.0</w:t>
      </w:r>
      <w:r w:rsidR="00844423">
        <w:rPr>
          <w:rFonts w:ascii="Book Antiqua" w:hAnsi="Book Antiqua" w:cs="Arial"/>
          <w:b/>
        </w:rPr>
        <w:t>9</w:t>
      </w:r>
      <w:r w:rsidR="00C20AFE">
        <w:rPr>
          <w:rFonts w:ascii="Book Antiqua" w:hAnsi="Book Antiqua" w:cs="Arial"/>
          <w:b/>
        </w:rPr>
        <w:t>.</w:t>
      </w:r>
      <w:r>
        <w:rPr>
          <w:rFonts w:ascii="Book Antiqua" w:hAnsi="Book Antiqua" w:cs="Arial"/>
          <w:b/>
        </w:rPr>
        <w:t>23 at 15:00Hrs,</w:t>
      </w:r>
      <w:r w:rsidRPr="000C0F7E">
        <w:rPr>
          <w:rFonts w:ascii="Book Antiqua" w:hAnsi="Book Antiqua" w:cs="Arial"/>
          <w:b/>
        </w:rPr>
        <w:t>Last dt for upload of bid:</w:t>
      </w:r>
      <w:r w:rsidR="00BC6CC7">
        <w:rPr>
          <w:rFonts w:ascii="Book Antiqua" w:hAnsi="Book Antiqua" w:cs="Arial"/>
          <w:b/>
        </w:rPr>
        <w:t xml:space="preserve"> Dt.</w:t>
      </w:r>
      <w:r w:rsidR="00844423">
        <w:rPr>
          <w:rFonts w:ascii="Book Antiqua" w:hAnsi="Book Antiqua" w:cs="Arial"/>
          <w:b/>
        </w:rPr>
        <w:t xml:space="preserve"> </w:t>
      </w:r>
      <w:r w:rsidR="00C20AFE">
        <w:rPr>
          <w:rFonts w:ascii="Book Antiqua" w:hAnsi="Book Antiqua" w:cs="Arial"/>
          <w:b/>
        </w:rPr>
        <w:t>25</w:t>
      </w:r>
      <w:r w:rsidR="00844423">
        <w:rPr>
          <w:rFonts w:ascii="Book Antiqua" w:hAnsi="Book Antiqua" w:cs="Arial"/>
          <w:b/>
        </w:rPr>
        <w:t>.09</w:t>
      </w:r>
      <w:r w:rsidR="00C20AFE">
        <w:rPr>
          <w:rFonts w:ascii="Book Antiqua" w:hAnsi="Book Antiqua" w:cs="Arial"/>
          <w:b/>
        </w:rPr>
        <w:t>.</w:t>
      </w:r>
      <w:r>
        <w:rPr>
          <w:rFonts w:ascii="Book Antiqua" w:hAnsi="Book Antiqua" w:cs="Arial"/>
          <w:b/>
        </w:rPr>
        <w:t xml:space="preserve">23 at 15:00Hrs &amp; </w:t>
      </w:r>
      <w:r w:rsidR="005814DE">
        <w:rPr>
          <w:rFonts w:ascii="Book Antiqua" w:hAnsi="Book Antiqua" w:cs="Arial"/>
          <w:b/>
        </w:rPr>
        <w:t xml:space="preserve">Hard Copies Sub </w:t>
      </w:r>
      <w:r w:rsidRPr="000C0F7E">
        <w:rPr>
          <w:rFonts w:ascii="Book Antiqua" w:hAnsi="Book Antiqua" w:cs="Arial"/>
          <w:b/>
        </w:rPr>
        <w:t xml:space="preserve">Dt: </w:t>
      </w:r>
      <w:r w:rsidR="00844423">
        <w:rPr>
          <w:rFonts w:ascii="Book Antiqua" w:hAnsi="Book Antiqua" w:cs="Arial"/>
          <w:b/>
        </w:rPr>
        <w:t xml:space="preserve"> </w:t>
      </w:r>
      <w:r w:rsidR="00615AFE">
        <w:rPr>
          <w:rFonts w:ascii="Book Antiqua" w:hAnsi="Book Antiqua" w:cs="Arial"/>
          <w:b/>
        </w:rPr>
        <w:t>26</w:t>
      </w:r>
      <w:r w:rsidR="00844423">
        <w:rPr>
          <w:rFonts w:ascii="Book Antiqua" w:hAnsi="Book Antiqua" w:cs="Arial"/>
          <w:b/>
        </w:rPr>
        <w:t>.09</w:t>
      </w:r>
      <w:r w:rsidR="00C20AFE">
        <w:rPr>
          <w:rFonts w:ascii="Book Antiqua" w:hAnsi="Book Antiqua" w:cs="Arial"/>
          <w:b/>
        </w:rPr>
        <w:t>.</w:t>
      </w:r>
      <w:r>
        <w:rPr>
          <w:rFonts w:ascii="Book Antiqua" w:hAnsi="Book Antiqua" w:cs="Arial"/>
          <w:b/>
        </w:rPr>
        <w:t>23 by 12.00 hrs]</w:t>
      </w:r>
      <w:r w:rsidRPr="000C0F7E">
        <w:rPr>
          <w:rFonts w:ascii="Book Antiqua" w:eastAsia="Calibri" w:hAnsi="Book Antiqua"/>
        </w:rPr>
        <w:t xml:space="preserve"> &amp; </w:t>
      </w:r>
      <w:r w:rsidR="00844423" w:rsidRPr="00C20AFE">
        <w:rPr>
          <w:rFonts w:ascii="Book Antiqua" w:hAnsi="Book Antiqua"/>
          <w:b/>
          <w:sz w:val="21"/>
          <w:szCs w:val="21"/>
        </w:rPr>
        <w:t>MP RR  Circle</w:t>
      </w:r>
      <w:r w:rsidR="00C20AFE">
        <w:rPr>
          <w:rStyle w:val="SubtleReference"/>
          <w:rFonts w:ascii="Book Antiqua" w:hAnsi="Book Antiqua"/>
          <w:b/>
          <w:smallCaps w:val="0"/>
          <w:color w:val="auto"/>
          <w:u w:val="none"/>
        </w:rPr>
        <w:t xml:space="preserve">: </w:t>
      </w:r>
      <w:r w:rsidR="00844423" w:rsidRPr="00E45EFA">
        <w:rPr>
          <w:rStyle w:val="SubtleReference"/>
          <w:rFonts w:ascii="Book Antiqua" w:hAnsi="Book Antiqua"/>
          <w:b/>
          <w:smallCaps w:val="0"/>
          <w:color w:val="auto"/>
          <w:u w:val="none"/>
        </w:rPr>
        <w:t>(</w:t>
      </w:r>
      <w:r w:rsidR="00844423">
        <w:rPr>
          <w:rStyle w:val="SubtleReference"/>
          <w:rFonts w:ascii="Book Antiqua" w:hAnsi="Book Antiqua"/>
          <w:b/>
          <w:smallCaps w:val="0"/>
          <w:color w:val="auto"/>
          <w:u w:val="none"/>
        </w:rPr>
        <w:t>2</w:t>
      </w:r>
      <w:r w:rsidR="00844423" w:rsidRPr="00844423">
        <w:rPr>
          <w:rStyle w:val="SubtleReference"/>
          <w:rFonts w:ascii="Book Antiqua" w:hAnsi="Book Antiqua"/>
          <w:b/>
          <w:smallCaps w:val="0"/>
          <w:color w:val="auto"/>
          <w:u w:val="none"/>
          <w:vertAlign w:val="superscript"/>
        </w:rPr>
        <w:t>nd</w:t>
      </w:r>
      <w:r w:rsidR="00844423">
        <w:rPr>
          <w:rStyle w:val="SubtleReference"/>
          <w:rFonts w:ascii="Book Antiqua" w:hAnsi="Book Antiqua"/>
          <w:b/>
          <w:smallCaps w:val="0"/>
          <w:color w:val="auto"/>
          <w:u w:val="none"/>
        </w:rPr>
        <w:t xml:space="preserve"> </w:t>
      </w:r>
      <w:r w:rsidR="00844423" w:rsidRPr="00E45EFA">
        <w:rPr>
          <w:rStyle w:val="SubtleReference"/>
          <w:rFonts w:ascii="Book Antiqua" w:hAnsi="Book Antiqua"/>
          <w:b/>
          <w:smallCaps w:val="0"/>
          <w:color w:val="auto"/>
          <w:u w:val="none"/>
        </w:rPr>
        <w:t>Extension</w:t>
      </w:r>
      <w:r w:rsidR="00DE677C">
        <w:rPr>
          <w:rStyle w:val="SubtleReference"/>
          <w:rFonts w:ascii="Book Antiqua" w:hAnsi="Book Antiqua"/>
          <w:b/>
          <w:smallCaps w:val="0"/>
          <w:color w:val="auto"/>
          <w:u w:val="none"/>
        </w:rPr>
        <w:t xml:space="preserve"> of Open tender</w:t>
      </w:r>
      <w:r w:rsidR="00844423" w:rsidRPr="00E45EFA">
        <w:rPr>
          <w:rStyle w:val="SubtleReference"/>
          <w:rFonts w:ascii="Book Antiqua" w:hAnsi="Book Antiqua"/>
          <w:b/>
          <w:smallCaps w:val="0"/>
          <w:color w:val="auto"/>
          <w:u w:val="none"/>
        </w:rPr>
        <w:t>)</w:t>
      </w:r>
      <w:r w:rsidRPr="000C0F7E">
        <w:rPr>
          <w:rFonts w:ascii="Book Antiqua" w:hAnsi="Book Antiqua" w:cs="Arial"/>
          <w:b/>
        </w:rPr>
        <w:t>Sp No.</w:t>
      </w:r>
      <w:r w:rsidRPr="000C0F7E">
        <w:rPr>
          <w:rFonts w:ascii="Book Antiqua" w:eastAsia="Times New Roman" w:hAnsi="Book Antiqua" w:cs="Times New Roman"/>
          <w:b/>
          <w:lang w:val="en-US" w:eastAsia="en-US"/>
        </w:rPr>
        <w:t xml:space="preserve"> </w:t>
      </w:r>
      <w:r w:rsidRPr="000C0F7E">
        <w:rPr>
          <w:rFonts w:ascii="Book Antiqua" w:hAnsi="Book Antiqua" w:cs="Arial"/>
          <w:b/>
          <w:lang w:val="en-US"/>
        </w:rPr>
        <w:t>0</w:t>
      </w:r>
      <w:r>
        <w:rPr>
          <w:rFonts w:ascii="Book Antiqua" w:hAnsi="Book Antiqua" w:cs="Arial"/>
          <w:b/>
          <w:lang w:val="en-US"/>
        </w:rPr>
        <w:t>1/</w:t>
      </w:r>
      <w:r w:rsidRPr="000C0F7E">
        <w:rPr>
          <w:rFonts w:ascii="Book Antiqua" w:hAnsi="Book Antiqua" w:cs="Arial"/>
          <w:b/>
          <w:lang w:val="en-US"/>
        </w:rPr>
        <w:t>2</w:t>
      </w:r>
      <w:r>
        <w:rPr>
          <w:rFonts w:ascii="Book Antiqua" w:hAnsi="Book Antiqua" w:cs="Arial"/>
          <w:b/>
          <w:lang w:val="en-US"/>
        </w:rPr>
        <w:t>3-24:</w:t>
      </w:r>
      <w:r w:rsidRPr="000C0F7E">
        <w:rPr>
          <w:rFonts w:ascii="Book Antiqua" w:hAnsi="Book Antiqua" w:cs="Arial"/>
          <w:b/>
          <w:lang w:val="en-US"/>
        </w:rPr>
        <w:t xml:space="preserve"> </w:t>
      </w:r>
      <w:r w:rsidR="00C20AFE">
        <w:rPr>
          <w:rFonts w:ascii="Book Antiqua" w:eastAsia="Calibri" w:hAnsi="Book Antiqua"/>
        </w:rPr>
        <w:t xml:space="preserve">Survey and mapping of SS </w:t>
      </w:r>
      <w:r w:rsidR="00844423">
        <w:rPr>
          <w:rFonts w:ascii="Book Antiqua" w:eastAsia="Calibri" w:hAnsi="Book Antiqua"/>
        </w:rPr>
        <w:t>cover under IPDS Schem</w:t>
      </w:r>
      <w:r w:rsidR="005814DE">
        <w:rPr>
          <w:rFonts w:ascii="Book Antiqua" w:eastAsia="Calibri" w:hAnsi="Book Antiqua"/>
        </w:rPr>
        <w:t xml:space="preserve">e </w:t>
      </w:r>
      <w:r w:rsidR="00C20AFE">
        <w:rPr>
          <w:rFonts w:ascii="Book Antiqua" w:eastAsia="Calibri" w:hAnsi="Book Antiqua"/>
        </w:rPr>
        <w:t xml:space="preserve">in MP RR </w:t>
      </w:r>
      <w:r w:rsidRPr="001605DD">
        <w:rPr>
          <w:rFonts w:ascii="Book Antiqua" w:eastAsia="Calibri" w:hAnsi="Book Antiqua"/>
          <w:b/>
        </w:rPr>
        <w:t>[</w:t>
      </w:r>
      <w:r w:rsidRPr="000C0F7E">
        <w:rPr>
          <w:rFonts w:ascii="Book Antiqua" w:hAnsi="Book Antiqua" w:cs="Arial"/>
          <w:b/>
        </w:rPr>
        <w:t xml:space="preserve">Last dt for </w:t>
      </w:r>
      <w:r w:rsidR="00615AFE">
        <w:rPr>
          <w:rFonts w:ascii="Book Antiqua" w:hAnsi="Book Antiqua" w:cs="Arial"/>
          <w:b/>
        </w:rPr>
        <w:t>sale</w:t>
      </w:r>
      <w:r w:rsidRPr="000C0F7E">
        <w:rPr>
          <w:rFonts w:ascii="Book Antiqua" w:hAnsi="Book Antiqua" w:cs="Arial"/>
          <w:b/>
        </w:rPr>
        <w:t xml:space="preserve"> of bid:</w:t>
      </w:r>
      <w:r w:rsidR="00C20AFE">
        <w:rPr>
          <w:rFonts w:ascii="Book Antiqua" w:hAnsi="Book Antiqua" w:cs="Arial"/>
          <w:b/>
        </w:rPr>
        <w:t>19</w:t>
      </w:r>
      <w:r>
        <w:rPr>
          <w:rFonts w:ascii="Book Antiqua" w:hAnsi="Book Antiqua" w:cs="Arial"/>
          <w:b/>
        </w:rPr>
        <w:t>.0</w:t>
      </w:r>
      <w:r w:rsidR="00844423">
        <w:rPr>
          <w:rFonts w:ascii="Book Antiqua" w:hAnsi="Book Antiqua" w:cs="Arial"/>
          <w:b/>
        </w:rPr>
        <w:t>9</w:t>
      </w:r>
      <w:r w:rsidR="00C20AFE">
        <w:rPr>
          <w:rFonts w:ascii="Book Antiqua" w:hAnsi="Book Antiqua" w:cs="Arial"/>
          <w:b/>
        </w:rPr>
        <w:t>.</w:t>
      </w:r>
      <w:r>
        <w:rPr>
          <w:rFonts w:ascii="Book Antiqua" w:hAnsi="Book Antiqua" w:cs="Arial"/>
          <w:b/>
        </w:rPr>
        <w:t xml:space="preserve">23 at 15:00Hrs &amp; </w:t>
      </w:r>
      <w:r w:rsidR="00615AFE">
        <w:rPr>
          <w:rFonts w:ascii="Book Antiqua" w:hAnsi="Book Antiqua" w:cs="Arial"/>
          <w:b/>
        </w:rPr>
        <w:t>Bid</w:t>
      </w:r>
      <w:r w:rsidRPr="000C0F7E">
        <w:rPr>
          <w:rFonts w:ascii="Book Antiqua" w:hAnsi="Book Antiqua" w:cs="Arial"/>
          <w:b/>
        </w:rPr>
        <w:t xml:space="preserve"> Sub Dt:</w:t>
      </w:r>
      <w:r w:rsidR="00844423">
        <w:rPr>
          <w:rFonts w:ascii="Book Antiqua" w:hAnsi="Book Antiqua" w:cs="Arial"/>
          <w:b/>
        </w:rPr>
        <w:t xml:space="preserve"> </w:t>
      </w:r>
      <w:r w:rsidR="00615AFE">
        <w:rPr>
          <w:rFonts w:ascii="Book Antiqua" w:hAnsi="Book Antiqua" w:cs="Arial"/>
          <w:b/>
        </w:rPr>
        <w:t>20</w:t>
      </w:r>
      <w:r>
        <w:rPr>
          <w:rFonts w:ascii="Book Antiqua" w:hAnsi="Book Antiqua" w:cs="Arial"/>
          <w:b/>
        </w:rPr>
        <w:t>.0</w:t>
      </w:r>
      <w:r w:rsidR="00844423">
        <w:rPr>
          <w:rFonts w:ascii="Book Antiqua" w:hAnsi="Book Antiqua" w:cs="Arial"/>
          <w:b/>
        </w:rPr>
        <w:t>9</w:t>
      </w:r>
      <w:r w:rsidR="00C20AFE">
        <w:rPr>
          <w:rFonts w:ascii="Book Antiqua" w:hAnsi="Book Antiqua" w:cs="Arial"/>
          <w:b/>
        </w:rPr>
        <w:t>.</w:t>
      </w:r>
      <w:r>
        <w:rPr>
          <w:rFonts w:ascii="Book Antiqua" w:hAnsi="Book Antiqua" w:cs="Arial"/>
          <w:b/>
        </w:rPr>
        <w:t>23 by 12.00 hrs]</w:t>
      </w:r>
      <w:r w:rsidRPr="000C0F7E">
        <w:rPr>
          <w:rFonts w:ascii="Book Antiqua" w:hAnsi="Book Antiqua" w:cs="Arial"/>
          <w:b/>
        </w:rPr>
        <w:t>.</w:t>
      </w:r>
      <w:r w:rsidRPr="000C0F7E">
        <w:rPr>
          <w:rFonts w:ascii="Book Antiqua" w:eastAsia="Calibri" w:hAnsi="Book Antiqua"/>
        </w:rPr>
        <w:t xml:space="preserve"> </w:t>
      </w:r>
    </w:p>
    <w:p w:rsidR="00BC6CC7" w:rsidRPr="00BC6CC7" w:rsidRDefault="00BC6CC7" w:rsidP="00BC6CC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</w:rPr>
      </w:pPr>
    </w:p>
    <w:p w:rsidR="00BC6CC7" w:rsidRPr="00CA1036" w:rsidRDefault="00BC6CC7" w:rsidP="00BC6CC7">
      <w:pPr>
        <w:spacing w:after="0"/>
        <w:rPr>
          <w:rFonts w:ascii="Book Antiqua" w:eastAsia="Calibri" w:hAnsi="Book Antiqua"/>
          <w:color w:val="000000" w:themeColor="text1"/>
          <w:sz w:val="23"/>
          <w:szCs w:val="23"/>
        </w:rPr>
      </w:pPr>
      <w:r w:rsidRPr="00CA1036">
        <w:rPr>
          <w:rFonts w:ascii="Book Antiqua" w:eastAsia="Calibri" w:hAnsi="Book Antiqua"/>
          <w:b/>
          <w:color w:val="000000" w:themeColor="text1"/>
          <w:sz w:val="23"/>
          <w:szCs w:val="23"/>
        </w:rPr>
        <w:t>Note:</w:t>
      </w:r>
      <w:r w:rsidRPr="00CA1036">
        <w:rPr>
          <w:rFonts w:ascii="Book Antiqua" w:eastAsia="Calibri" w:hAnsi="Book Antiqua"/>
          <w:color w:val="000000" w:themeColor="text1"/>
          <w:sz w:val="23"/>
          <w:szCs w:val="23"/>
        </w:rPr>
        <w:t xml:space="preserve"> Any further information in this regard can be obtained on website        </w:t>
      </w:r>
    </w:p>
    <w:p w:rsidR="00BC6CC7" w:rsidRDefault="00BC6CC7" w:rsidP="00BC6CC7">
      <w:pPr>
        <w:spacing w:after="0"/>
        <w:rPr>
          <w:rFonts w:ascii="Book Antiqua" w:eastAsia="Calibri" w:hAnsi="Book Antiqua"/>
          <w:color w:val="000000" w:themeColor="text1"/>
          <w:sz w:val="23"/>
          <w:szCs w:val="23"/>
        </w:rPr>
      </w:pPr>
      <w:r w:rsidRPr="00CA1036">
        <w:rPr>
          <w:rFonts w:ascii="Book Antiqua" w:eastAsia="Calibri" w:hAnsi="Book Antiqua"/>
          <w:b/>
          <w:color w:val="000000" w:themeColor="text1"/>
          <w:sz w:val="23"/>
          <w:szCs w:val="23"/>
        </w:rPr>
        <w:t xml:space="preserve">                        </w:t>
      </w:r>
      <w:hyperlink r:id="rId8" w:history="1">
        <w:r w:rsidRPr="00D35B0D">
          <w:rPr>
            <w:rStyle w:val="Hyperlink"/>
            <w:rFonts w:ascii="Book Antiqua" w:eastAsia="Calibri" w:hAnsi="Book Antiqua"/>
            <w:sz w:val="23"/>
            <w:szCs w:val="23"/>
          </w:rPr>
          <w:t>www.tssouthernpower.com/tender.telangana.gov.in</w:t>
        </w:r>
      </w:hyperlink>
      <w:r w:rsidRPr="00CA1036">
        <w:rPr>
          <w:rFonts w:ascii="Book Antiqua" w:eastAsia="Calibri" w:hAnsi="Book Antiqua"/>
          <w:color w:val="000000" w:themeColor="text1"/>
          <w:sz w:val="23"/>
          <w:szCs w:val="23"/>
        </w:rPr>
        <w:t>.</w:t>
      </w:r>
    </w:p>
    <w:p w:rsidR="00BC6CC7" w:rsidRPr="00CA1036" w:rsidRDefault="00BC6CC7" w:rsidP="00BC6CC7">
      <w:pPr>
        <w:spacing w:after="0"/>
        <w:rPr>
          <w:rFonts w:ascii="Verdana" w:hAnsi="Verdana" w:cs="Arial"/>
          <w:color w:val="000000" w:themeColor="text1"/>
          <w:sz w:val="23"/>
          <w:szCs w:val="23"/>
        </w:rPr>
      </w:pPr>
    </w:p>
    <w:p w:rsidR="00BC6CC7" w:rsidRDefault="00BC6CC7" w:rsidP="00BC6CC7">
      <w:pPr>
        <w:jc w:val="both"/>
        <w:rPr>
          <w:rFonts w:ascii="Book Antiqua" w:eastAsia="Calibri" w:hAnsi="Book Antiqua"/>
        </w:rPr>
      </w:pPr>
      <w:r w:rsidRPr="003719AC">
        <w:rPr>
          <w:rFonts w:ascii="Book Antiqua" w:eastAsia="Calibri" w:hAnsi="Book Antiqua"/>
        </w:rPr>
        <w:t xml:space="preserve">  </w:t>
      </w:r>
    </w:p>
    <w:p w:rsidR="00C20AFE" w:rsidRDefault="00C20AFE" w:rsidP="00BC6CC7">
      <w:pPr>
        <w:jc w:val="both"/>
        <w:rPr>
          <w:rFonts w:ascii="Book Antiqua" w:eastAsia="Calibri" w:hAnsi="Book Antiqua"/>
        </w:rPr>
      </w:pPr>
    </w:p>
    <w:p w:rsidR="00C20AFE" w:rsidRPr="003719AC" w:rsidRDefault="00C20AFE" w:rsidP="00BC6CC7">
      <w:pPr>
        <w:jc w:val="both"/>
        <w:rPr>
          <w:rFonts w:ascii="Book Antiqua" w:eastAsia="Calibri" w:hAnsi="Book Antiqua"/>
        </w:rPr>
      </w:pPr>
    </w:p>
    <w:p w:rsidR="00BC6CC7" w:rsidRPr="002C30D5" w:rsidRDefault="00BC6CC7" w:rsidP="00BC6CC7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Verdana" w:hAnsi="Verdana" w:cs="Arial"/>
          <w:color w:val="FF0000"/>
        </w:rPr>
        <w:t xml:space="preserve">                                                                              </w:t>
      </w:r>
      <w:r w:rsidRPr="002C30D5">
        <w:rPr>
          <w:rFonts w:ascii="Book Antiqua" w:hAnsi="Book Antiqua" w:cs="Arial"/>
          <w:color w:val="FF0000"/>
        </w:rPr>
        <w:t>Chief General Manager</w:t>
      </w:r>
    </w:p>
    <w:p w:rsidR="00BC6CC7" w:rsidRPr="002C30D5" w:rsidRDefault="00BC6CC7" w:rsidP="00BC6CC7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   </w:t>
      </w:r>
      <w:r w:rsidRPr="002C30D5">
        <w:rPr>
          <w:rFonts w:ascii="Book Antiqua" w:hAnsi="Book Antiqua" w:cs="Arial"/>
          <w:color w:val="FF0000"/>
        </w:rPr>
        <w:tab/>
        <w:t xml:space="preserve">                                                                                                      Master Plan Zone,</w:t>
      </w:r>
    </w:p>
    <w:p w:rsidR="00BC6CC7" w:rsidRPr="002C30D5" w:rsidRDefault="00BC6CC7" w:rsidP="00BC6CC7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                                                                                                                     Mint Compound,                                                </w:t>
      </w:r>
    </w:p>
    <w:p w:rsidR="00BC6CC7" w:rsidRDefault="00BC6CC7" w:rsidP="00BC6CC7">
      <w:pPr>
        <w:spacing w:after="0" w:line="240" w:lineRule="auto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                                                                                                                        Hyderabad</w:t>
      </w: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E049B4" w:rsidRDefault="00E049B4" w:rsidP="000B37F0">
      <w:pPr>
        <w:jc w:val="center"/>
        <w:rPr>
          <w:rFonts w:ascii="Verdana" w:hAnsi="Verdana" w:cs="Arial"/>
          <w:b/>
          <w:color w:val="000000" w:themeColor="text1"/>
          <w:u w:val="single"/>
        </w:rPr>
      </w:pPr>
    </w:p>
    <w:p w:rsidR="00CE64E5" w:rsidRDefault="00CE64E5" w:rsidP="00071C2C">
      <w:pPr>
        <w:rPr>
          <w:rFonts w:ascii="Verdana" w:hAnsi="Verdana" w:cs="Arial"/>
          <w:b/>
          <w:u w:val="single"/>
        </w:rPr>
      </w:pPr>
    </w:p>
    <w:sectPr w:rsidR="00CE64E5" w:rsidSect="005A2748">
      <w:headerReference w:type="default" r:id="rId9"/>
      <w:footerReference w:type="default" r:id="rId10"/>
      <w:pgSz w:w="11906" w:h="16838" w:code="9"/>
      <w:pgMar w:top="993" w:right="1416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1A0" w:rsidRDefault="00C211A0" w:rsidP="00F314FD">
      <w:pPr>
        <w:spacing w:after="0" w:line="240" w:lineRule="auto"/>
      </w:pPr>
      <w:r>
        <w:separator/>
      </w:r>
    </w:p>
  </w:endnote>
  <w:endnote w:type="continuationSeparator" w:id="1">
    <w:p w:rsidR="00C211A0" w:rsidRDefault="00C211A0" w:rsidP="00F3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B4" w:rsidRPr="004E2026" w:rsidRDefault="007037AD">
    <w:pPr>
      <w:pStyle w:val="Footer"/>
      <w:rPr>
        <w:sz w:val="10"/>
        <w:szCs w:val="10"/>
      </w:rPr>
    </w:pPr>
    <w:fldSimple w:instr=" FILENAME  \p  \* MERGEFORMAT ">
      <w:r w:rsidR="00B15F58" w:rsidRPr="00B15F58">
        <w:rPr>
          <w:noProof/>
          <w:sz w:val="10"/>
          <w:szCs w:val="10"/>
        </w:rPr>
        <w:t>\\10.7.11.145\d\Tenders\Paper Notifications\Paper Notifications</w:t>
      </w:r>
      <w:r w:rsidR="00B15F58">
        <w:rPr>
          <w:noProof/>
        </w:rPr>
        <w:t xml:space="preserve"> 2023-24\E Proc Notice.docx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1A0" w:rsidRDefault="00C211A0" w:rsidP="00F314FD">
      <w:pPr>
        <w:spacing w:after="0" w:line="240" w:lineRule="auto"/>
      </w:pPr>
      <w:r>
        <w:separator/>
      </w:r>
    </w:p>
  </w:footnote>
  <w:footnote w:type="continuationSeparator" w:id="1">
    <w:p w:rsidR="00C211A0" w:rsidRDefault="00C211A0" w:rsidP="00F3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B4" w:rsidRDefault="00E049B4">
    <w:pPr>
      <w:pStyle w:val="Header"/>
    </w:pPr>
  </w:p>
  <w:p w:rsidR="00E049B4" w:rsidRDefault="00E049B4">
    <w:pPr>
      <w:pStyle w:val="Header"/>
    </w:pPr>
  </w:p>
  <w:p w:rsidR="00E049B4" w:rsidRDefault="00E049B4">
    <w:pPr>
      <w:pStyle w:val="Header"/>
    </w:pPr>
    <w:r w:rsidRPr="00A976A4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-285750</wp:posOffset>
          </wp:positionV>
          <wp:extent cx="5943600" cy="619125"/>
          <wp:effectExtent l="1905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52CA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A16D48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B491D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4B9385F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60C23D4"/>
    <w:multiLevelType w:val="hybridMultilevel"/>
    <w:tmpl w:val="BA16777C"/>
    <w:lvl w:ilvl="0" w:tplc="C85ACFC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168698A"/>
    <w:multiLevelType w:val="hybridMultilevel"/>
    <w:tmpl w:val="F3E8C1E8"/>
    <w:lvl w:ilvl="0" w:tplc="5E9852C6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94B623D"/>
    <w:multiLevelType w:val="hybridMultilevel"/>
    <w:tmpl w:val="4456ECE6"/>
    <w:lvl w:ilvl="0" w:tplc="FB0E0CE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5437A57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166446"/>
    <w:multiLevelType w:val="hybridMultilevel"/>
    <w:tmpl w:val="BFC69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2997"/>
    <w:rsid w:val="00000D29"/>
    <w:rsid w:val="0000271D"/>
    <w:rsid w:val="000075EF"/>
    <w:rsid w:val="00007A6A"/>
    <w:rsid w:val="000132E0"/>
    <w:rsid w:val="00014D17"/>
    <w:rsid w:val="000157DC"/>
    <w:rsid w:val="00016E3B"/>
    <w:rsid w:val="00021310"/>
    <w:rsid w:val="00021A6E"/>
    <w:rsid w:val="00022443"/>
    <w:rsid w:val="00030C82"/>
    <w:rsid w:val="000341FC"/>
    <w:rsid w:val="00034DC3"/>
    <w:rsid w:val="000364B8"/>
    <w:rsid w:val="000369A3"/>
    <w:rsid w:val="00036EE9"/>
    <w:rsid w:val="000374CB"/>
    <w:rsid w:val="00040CEF"/>
    <w:rsid w:val="0004117A"/>
    <w:rsid w:val="0004125A"/>
    <w:rsid w:val="00042F2C"/>
    <w:rsid w:val="00044217"/>
    <w:rsid w:val="0004533E"/>
    <w:rsid w:val="000478DC"/>
    <w:rsid w:val="000479CC"/>
    <w:rsid w:val="00047DD8"/>
    <w:rsid w:val="00051EF0"/>
    <w:rsid w:val="00053380"/>
    <w:rsid w:val="0005441F"/>
    <w:rsid w:val="00055278"/>
    <w:rsid w:val="0006084E"/>
    <w:rsid w:val="00061A90"/>
    <w:rsid w:val="000634AF"/>
    <w:rsid w:val="000704C0"/>
    <w:rsid w:val="00071C2C"/>
    <w:rsid w:val="000747FA"/>
    <w:rsid w:val="00076A42"/>
    <w:rsid w:val="00077035"/>
    <w:rsid w:val="000801B7"/>
    <w:rsid w:val="000814E9"/>
    <w:rsid w:val="0008325B"/>
    <w:rsid w:val="00084F92"/>
    <w:rsid w:val="00085674"/>
    <w:rsid w:val="000865A9"/>
    <w:rsid w:val="00090102"/>
    <w:rsid w:val="00090B73"/>
    <w:rsid w:val="00090EB6"/>
    <w:rsid w:val="0009192D"/>
    <w:rsid w:val="0009314D"/>
    <w:rsid w:val="0009441E"/>
    <w:rsid w:val="00097127"/>
    <w:rsid w:val="000A13B2"/>
    <w:rsid w:val="000A2A5B"/>
    <w:rsid w:val="000A6D4C"/>
    <w:rsid w:val="000A76CE"/>
    <w:rsid w:val="000A7BA7"/>
    <w:rsid w:val="000B0461"/>
    <w:rsid w:val="000B37F0"/>
    <w:rsid w:val="000B6D0D"/>
    <w:rsid w:val="000B7685"/>
    <w:rsid w:val="000C0070"/>
    <w:rsid w:val="000C0E9E"/>
    <w:rsid w:val="000C0F7E"/>
    <w:rsid w:val="000C25B6"/>
    <w:rsid w:val="000D1721"/>
    <w:rsid w:val="000D31AA"/>
    <w:rsid w:val="000E1B7D"/>
    <w:rsid w:val="000F25F2"/>
    <w:rsid w:val="000F3E13"/>
    <w:rsid w:val="000F5338"/>
    <w:rsid w:val="001005E9"/>
    <w:rsid w:val="00101C28"/>
    <w:rsid w:val="00103260"/>
    <w:rsid w:val="0010329E"/>
    <w:rsid w:val="001032EC"/>
    <w:rsid w:val="00104E26"/>
    <w:rsid w:val="0010525A"/>
    <w:rsid w:val="0010710D"/>
    <w:rsid w:val="001071B5"/>
    <w:rsid w:val="00107E76"/>
    <w:rsid w:val="00110CC0"/>
    <w:rsid w:val="00110F36"/>
    <w:rsid w:val="00112AD5"/>
    <w:rsid w:val="00112BF6"/>
    <w:rsid w:val="00116865"/>
    <w:rsid w:val="001168AF"/>
    <w:rsid w:val="001220C3"/>
    <w:rsid w:val="00122DEB"/>
    <w:rsid w:val="00123B91"/>
    <w:rsid w:val="001272B5"/>
    <w:rsid w:val="001272F4"/>
    <w:rsid w:val="0013030F"/>
    <w:rsid w:val="00132EA9"/>
    <w:rsid w:val="0013331B"/>
    <w:rsid w:val="001366D7"/>
    <w:rsid w:val="00136E7D"/>
    <w:rsid w:val="00140464"/>
    <w:rsid w:val="00142A68"/>
    <w:rsid w:val="001440FF"/>
    <w:rsid w:val="00144361"/>
    <w:rsid w:val="00147901"/>
    <w:rsid w:val="00150322"/>
    <w:rsid w:val="00150776"/>
    <w:rsid w:val="00150913"/>
    <w:rsid w:val="00151F24"/>
    <w:rsid w:val="00152D85"/>
    <w:rsid w:val="00153190"/>
    <w:rsid w:val="00155CE1"/>
    <w:rsid w:val="00157C49"/>
    <w:rsid w:val="001605DD"/>
    <w:rsid w:val="00160C7A"/>
    <w:rsid w:val="001637C9"/>
    <w:rsid w:val="001654BD"/>
    <w:rsid w:val="00165ADA"/>
    <w:rsid w:val="00165CF8"/>
    <w:rsid w:val="00171FD8"/>
    <w:rsid w:val="00172FF3"/>
    <w:rsid w:val="001768D5"/>
    <w:rsid w:val="001805EF"/>
    <w:rsid w:val="001820D6"/>
    <w:rsid w:val="001821D3"/>
    <w:rsid w:val="001822E2"/>
    <w:rsid w:val="00182C85"/>
    <w:rsid w:val="00182ECB"/>
    <w:rsid w:val="00183081"/>
    <w:rsid w:val="0018313C"/>
    <w:rsid w:val="00186175"/>
    <w:rsid w:val="00186190"/>
    <w:rsid w:val="0019220B"/>
    <w:rsid w:val="0019319D"/>
    <w:rsid w:val="00193312"/>
    <w:rsid w:val="00196836"/>
    <w:rsid w:val="00197029"/>
    <w:rsid w:val="001A2323"/>
    <w:rsid w:val="001B2D76"/>
    <w:rsid w:val="001B3C6B"/>
    <w:rsid w:val="001B6402"/>
    <w:rsid w:val="001B6C62"/>
    <w:rsid w:val="001B7433"/>
    <w:rsid w:val="001C1B39"/>
    <w:rsid w:val="001C45E3"/>
    <w:rsid w:val="001C67A0"/>
    <w:rsid w:val="001C6BC8"/>
    <w:rsid w:val="001D154D"/>
    <w:rsid w:val="001D1B4F"/>
    <w:rsid w:val="001D36FA"/>
    <w:rsid w:val="001D3AB4"/>
    <w:rsid w:val="001D3E49"/>
    <w:rsid w:val="001D699B"/>
    <w:rsid w:val="001D707E"/>
    <w:rsid w:val="001D7235"/>
    <w:rsid w:val="001E1828"/>
    <w:rsid w:val="001E4A0E"/>
    <w:rsid w:val="001E5527"/>
    <w:rsid w:val="001F218A"/>
    <w:rsid w:val="001F2C8E"/>
    <w:rsid w:val="001F3296"/>
    <w:rsid w:val="001F3787"/>
    <w:rsid w:val="001F5EFC"/>
    <w:rsid w:val="001F65B3"/>
    <w:rsid w:val="001F7DFF"/>
    <w:rsid w:val="001F7FDF"/>
    <w:rsid w:val="0020018B"/>
    <w:rsid w:val="00200C0C"/>
    <w:rsid w:val="00201E64"/>
    <w:rsid w:val="00206F40"/>
    <w:rsid w:val="00207AB8"/>
    <w:rsid w:val="0021232C"/>
    <w:rsid w:val="00213458"/>
    <w:rsid w:val="00213A73"/>
    <w:rsid w:val="00216582"/>
    <w:rsid w:val="00217A2F"/>
    <w:rsid w:val="00220092"/>
    <w:rsid w:val="002212F0"/>
    <w:rsid w:val="002220D6"/>
    <w:rsid w:val="00224D53"/>
    <w:rsid w:val="00225D26"/>
    <w:rsid w:val="002275E6"/>
    <w:rsid w:val="00227652"/>
    <w:rsid w:val="002303D5"/>
    <w:rsid w:val="00230F3E"/>
    <w:rsid w:val="002314C0"/>
    <w:rsid w:val="00231E90"/>
    <w:rsid w:val="002320FC"/>
    <w:rsid w:val="00232341"/>
    <w:rsid w:val="00236D0F"/>
    <w:rsid w:val="002409D1"/>
    <w:rsid w:val="00241A6B"/>
    <w:rsid w:val="002448F3"/>
    <w:rsid w:val="0024637B"/>
    <w:rsid w:val="00247531"/>
    <w:rsid w:val="00247F71"/>
    <w:rsid w:val="00250115"/>
    <w:rsid w:val="0025031E"/>
    <w:rsid w:val="0025067F"/>
    <w:rsid w:val="00250871"/>
    <w:rsid w:val="00252C11"/>
    <w:rsid w:val="00257016"/>
    <w:rsid w:val="0025768B"/>
    <w:rsid w:val="0025769E"/>
    <w:rsid w:val="00260484"/>
    <w:rsid w:val="002606BB"/>
    <w:rsid w:val="00270B61"/>
    <w:rsid w:val="0027256E"/>
    <w:rsid w:val="002726AD"/>
    <w:rsid w:val="00274730"/>
    <w:rsid w:val="002747F2"/>
    <w:rsid w:val="00276066"/>
    <w:rsid w:val="00277186"/>
    <w:rsid w:val="0027794C"/>
    <w:rsid w:val="00287026"/>
    <w:rsid w:val="00287959"/>
    <w:rsid w:val="0029069A"/>
    <w:rsid w:val="00291FBE"/>
    <w:rsid w:val="00292725"/>
    <w:rsid w:val="00292DFE"/>
    <w:rsid w:val="002A0392"/>
    <w:rsid w:val="002A3291"/>
    <w:rsid w:val="002B2BAE"/>
    <w:rsid w:val="002C30D5"/>
    <w:rsid w:val="002C36F0"/>
    <w:rsid w:val="002C40DD"/>
    <w:rsid w:val="002C449C"/>
    <w:rsid w:val="002C4FA8"/>
    <w:rsid w:val="002C521D"/>
    <w:rsid w:val="002C7A8E"/>
    <w:rsid w:val="002D168F"/>
    <w:rsid w:val="002D368F"/>
    <w:rsid w:val="002D394D"/>
    <w:rsid w:val="002D4C2D"/>
    <w:rsid w:val="002D503F"/>
    <w:rsid w:val="002D5EE2"/>
    <w:rsid w:val="002E208C"/>
    <w:rsid w:val="002E3462"/>
    <w:rsid w:val="002E43B9"/>
    <w:rsid w:val="002E4666"/>
    <w:rsid w:val="002E70EB"/>
    <w:rsid w:val="002F11C1"/>
    <w:rsid w:val="002F7215"/>
    <w:rsid w:val="0030240E"/>
    <w:rsid w:val="00306243"/>
    <w:rsid w:val="003115D8"/>
    <w:rsid w:val="00311EA9"/>
    <w:rsid w:val="003139EC"/>
    <w:rsid w:val="00314B2E"/>
    <w:rsid w:val="00315225"/>
    <w:rsid w:val="00315AB6"/>
    <w:rsid w:val="00316785"/>
    <w:rsid w:val="00316CE4"/>
    <w:rsid w:val="00321A98"/>
    <w:rsid w:val="003225E9"/>
    <w:rsid w:val="003229AC"/>
    <w:rsid w:val="0032460A"/>
    <w:rsid w:val="00324B55"/>
    <w:rsid w:val="0032527E"/>
    <w:rsid w:val="0032759B"/>
    <w:rsid w:val="00331EE9"/>
    <w:rsid w:val="00333306"/>
    <w:rsid w:val="0033375A"/>
    <w:rsid w:val="00333C98"/>
    <w:rsid w:val="0033425D"/>
    <w:rsid w:val="0033659E"/>
    <w:rsid w:val="0034105E"/>
    <w:rsid w:val="003411FD"/>
    <w:rsid w:val="00344131"/>
    <w:rsid w:val="00344B61"/>
    <w:rsid w:val="00351690"/>
    <w:rsid w:val="00352435"/>
    <w:rsid w:val="00352B33"/>
    <w:rsid w:val="003535D7"/>
    <w:rsid w:val="0035717C"/>
    <w:rsid w:val="00360763"/>
    <w:rsid w:val="003612EE"/>
    <w:rsid w:val="003622D4"/>
    <w:rsid w:val="0036419E"/>
    <w:rsid w:val="00365D0F"/>
    <w:rsid w:val="003677CE"/>
    <w:rsid w:val="003711DD"/>
    <w:rsid w:val="003719AC"/>
    <w:rsid w:val="003728D2"/>
    <w:rsid w:val="0037769D"/>
    <w:rsid w:val="003776E8"/>
    <w:rsid w:val="00377923"/>
    <w:rsid w:val="00381687"/>
    <w:rsid w:val="003817A6"/>
    <w:rsid w:val="0038211D"/>
    <w:rsid w:val="00383467"/>
    <w:rsid w:val="00385D7C"/>
    <w:rsid w:val="003865A0"/>
    <w:rsid w:val="00387B36"/>
    <w:rsid w:val="003A22A6"/>
    <w:rsid w:val="003A2530"/>
    <w:rsid w:val="003A2997"/>
    <w:rsid w:val="003A2DC1"/>
    <w:rsid w:val="003A3866"/>
    <w:rsid w:val="003A3C5C"/>
    <w:rsid w:val="003A4F6D"/>
    <w:rsid w:val="003B013C"/>
    <w:rsid w:val="003B0B7B"/>
    <w:rsid w:val="003B170C"/>
    <w:rsid w:val="003B1E81"/>
    <w:rsid w:val="003B73E7"/>
    <w:rsid w:val="003C0AEC"/>
    <w:rsid w:val="003C1765"/>
    <w:rsid w:val="003C2D9B"/>
    <w:rsid w:val="003C2E12"/>
    <w:rsid w:val="003C4455"/>
    <w:rsid w:val="003C45E5"/>
    <w:rsid w:val="003C505B"/>
    <w:rsid w:val="003D10E7"/>
    <w:rsid w:val="003D4C84"/>
    <w:rsid w:val="003D5FC9"/>
    <w:rsid w:val="003D6C9F"/>
    <w:rsid w:val="003D76B9"/>
    <w:rsid w:val="003E1AD7"/>
    <w:rsid w:val="003E4015"/>
    <w:rsid w:val="003E56DB"/>
    <w:rsid w:val="003F0CCE"/>
    <w:rsid w:val="003F17A4"/>
    <w:rsid w:val="003F3665"/>
    <w:rsid w:val="003F4724"/>
    <w:rsid w:val="003F7041"/>
    <w:rsid w:val="003F769E"/>
    <w:rsid w:val="00402EFA"/>
    <w:rsid w:val="004051C9"/>
    <w:rsid w:val="0040568C"/>
    <w:rsid w:val="004060DF"/>
    <w:rsid w:val="0040634A"/>
    <w:rsid w:val="00410072"/>
    <w:rsid w:val="00410CC7"/>
    <w:rsid w:val="004128C3"/>
    <w:rsid w:val="004129A0"/>
    <w:rsid w:val="0041359F"/>
    <w:rsid w:val="00414273"/>
    <w:rsid w:val="00414B4B"/>
    <w:rsid w:val="00416647"/>
    <w:rsid w:val="0042163D"/>
    <w:rsid w:val="004227FD"/>
    <w:rsid w:val="00422A03"/>
    <w:rsid w:val="00423417"/>
    <w:rsid w:val="00426B7B"/>
    <w:rsid w:val="00430234"/>
    <w:rsid w:val="00431712"/>
    <w:rsid w:val="00432D0B"/>
    <w:rsid w:val="00433765"/>
    <w:rsid w:val="00434B6B"/>
    <w:rsid w:val="00435229"/>
    <w:rsid w:val="00435864"/>
    <w:rsid w:val="0043711E"/>
    <w:rsid w:val="0044056C"/>
    <w:rsid w:val="00442502"/>
    <w:rsid w:val="00443F19"/>
    <w:rsid w:val="00447072"/>
    <w:rsid w:val="00450B17"/>
    <w:rsid w:val="00452577"/>
    <w:rsid w:val="00454108"/>
    <w:rsid w:val="004561E3"/>
    <w:rsid w:val="004565AE"/>
    <w:rsid w:val="004568A6"/>
    <w:rsid w:val="00457539"/>
    <w:rsid w:val="004635F6"/>
    <w:rsid w:val="00464453"/>
    <w:rsid w:val="00465CEE"/>
    <w:rsid w:val="004719D0"/>
    <w:rsid w:val="00472621"/>
    <w:rsid w:val="00473EA8"/>
    <w:rsid w:val="004745FA"/>
    <w:rsid w:val="00475603"/>
    <w:rsid w:val="004807BA"/>
    <w:rsid w:val="004817DD"/>
    <w:rsid w:val="00484CB7"/>
    <w:rsid w:val="004863C4"/>
    <w:rsid w:val="004917B8"/>
    <w:rsid w:val="0049245F"/>
    <w:rsid w:val="004924ED"/>
    <w:rsid w:val="004972B5"/>
    <w:rsid w:val="0049797A"/>
    <w:rsid w:val="004A11BD"/>
    <w:rsid w:val="004A13DA"/>
    <w:rsid w:val="004A1CDE"/>
    <w:rsid w:val="004A2C57"/>
    <w:rsid w:val="004A4FFD"/>
    <w:rsid w:val="004A7201"/>
    <w:rsid w:val="004B1512"/>
    <w:rsid w:val="004B2195"/>
    <w:rsid w:val="004B27DF"/>
    <w:rsid w:val="004B2E15"/>
    <w:rsid w:val="004B4137"/>
    <w:rsid w:val="004B5A99"/>
    <w:rsid w:val="004B6B37"/>
    <w:rsid w:val="004C0D66"/>
    <w:rsid w:val="004C37CD"/>
    <w:rsid w:val="004C562C"/>
    <w:rsid w:val="004C72D1"/>
    <w:rsid w:val="004D08CF"/>
    <w:rsid w:val="004D24EF"/>
    <w:rsid w:val="004D3E33"/>
    <w:rsid w:val="004D5062"/>
    <w:rsid w:val="004D5239"/>
    <w:rsid w:val="004D593C"/>
    <w:rsid w:val="004D6273"/>
    <w:rsid w:val="004D6E2E"/>
    <w:rsid w:val="004D6F41"/>
    <w:rsid w:val="004E08A5"/>
    <w:rsid w:val="004E2026"/>
    <w:rsid w:val="004E57DD"/>
    <w:rsid w:val="004E5812"/>
    <w:rsid w:val="004E712F"/>
    <w:rsid w:val="004E7588"/>
    <w:rsid w:val="004F01FE"/>
    <w:rsid w:val="004F0616"/>
    <w:rsid w:val="004F10C1"/>
    <w:rsid w:val="004F25CB"/>
    <w:rsid w:val="004F63A0"/>
    <w:rsid w:val="004F674F"/>
    <w:rsid w:val="004F7BE9"/>
    <w:rsid w:val="00506681"/>
    <w:rsid w:val="00507193"/>
    <w:rsid w:val="00510683"/>
    <w:rsid w:val="00510FC2"/>
    <w:rsid w:val="00513068"/>
    <w:rsid w:val="00513146"/>
    <w:rsid w:val="00513245"/>
    <w:rsid w:val="00522FE4"/>
    <w:rsid w:val="00523CFD"/>
    <w:rsid w:val="0052434D"/>
    <w:rsid w:val="00524844"/>
    <w:rsid w:val="0052563D"/>
    <w:rsid w:val="0052685A"/>
    <w:rsid w:val="005314C2"/>
    <w:rsid w:val="00531DA1"/>
    <w:rsid w:val="00536844"/>
    <w:rsid w:val="0053748A"/>
    <w:rsid w:val="005376E8"/>
    <w:rsid w:val="00537E67"/>
    <w:rsid w:val="00545BA5"/>
    <w:rsid w:val="005478C0"/>
    <w:rsid w:val="00552CD6"/>
    <w:rsid w:val="005546EA"/>
    <w:rsid w:val="00554764"/>
    <w:rsid w:val="00554DCC"/>
    <w:rsid w:val="00556E24"/>
    <w:rsid w:val="00557A5A"/>
    <w:rsid w:val="00557B9A"/>
    <w:rsid w:val="005600DC"/>
    <w:rsid w:val="00560E22"/>
    <w:rsid w:val="00563BEB"/>
    <w:rsid w:val="005706CF"/>
    <w:rsid w:val="00571A3F"/>
    <w:rsid w:val="00572E5D"/>
    <w:rsid w:val="00574679"/>
    <w:rsid w:val="0057703D"/>
    <w:rsid w:val="005814DE"/>
    <w:rsid w:val="00582132"/>
    <w:rsid w:val="005822A8"/>
    <w:rsid w:val="00583013"/>
    <w:rsid w:val="00586D4E"/>
    <w:rsid w:val="0058741E"/>
    <w:rsid w:val="00591012"/>
    <w:rsid w:val="005917B5"/>
    <w:rsid w:val="00593E2D"/>
    <w:rsid w:val="0059531B"/>
    <w:rsid w:val="005960F3"/>
    <w:rsid w:val="0059620D"/>
    <w:rsid w:val="005A01AE"/>
    <w:rsid w:val="005A211C"/>
    <w:rsid w:val="005A2748"/>
    <w:rsid w:val="005A32D9"/>
    <w:rsid w:val="005A39B8"/>
    <w:rsid w:val="005A4B8F"/>
    <w:rsid w:val="005A6000"/>
    <w:rsid w:val="005A6809"/>
    <w:rsid w:val="005A7FF7"/>
    <w:rsid w:val="005C0A2B"/>
    <w:rsid w:val="005C1F05"/>
    <w:rsid w:val="005D1CDF"/>
    <w:rsid w:val="005D3D60"/>
    <w:rsid w:val="005D420C"/>
    <w:rsid w:val="005D542D"/>
    <w:rsid w:val="005E046D"/>
    <w:rsid w:val="005E0B98"/>
    <w:rsid w:val="005F0750"/>
    <w:rsid w:val="005F0FD5"/>
    <w:rsid w:val="005F3169"/>
    <w:rsid w:val="005F3836"/>
    <w:rsid w:val="005F510F"/>
    <w:rsid w:val="005F511A"/>
    <w:rsid w:val="005F5461"/>
    <w:rsid w:val="005F5B1F"/>
    <w:rsid w:val="005F7345"/>
    <w:rsid w:val="00601B96"/>
    <w:rsid w:val="00602C69"/>
    <w:rsid w:val="00602E86"/>
    <w:rsid w:val="00604F41"/>
    <w:rsid w:val="00605BE6"/>
    <w:rsid w:val="00607692"/>
    <w:rsid w:val="00610B4D"/>
    <w:rsid w:val="00611214"/>
    <w:rsid w:val="006129CD"/>
    <w:rsid w:val="00612C3D"/>
    <w:rsid w:val="006159D0"/>
    <w:rsid w:val="00615AFE"/>
    <w:rsid w:val="00615EA7"/>
    <w:rsid w:val="00617137"/>
    <w:rsid w:val="00617513"/>
    <w:rsid w:val="00620D84"/>
    <w:rsid w:val="0062243D"/>
    <w:rsid w:val="006234C4"/>
    <w:rsid w:val="00623CBB"/>
    <w:rsid w:val="00624D90"/>
    <w:rsid w:val="0062522E"/>
    <w:rsid w:val="0062698A"/>
    <w:rsid w:val="00626FC0"/>
    <w:rsid w:val="00636315"/>
    <w:rsid w:val="006400CE"/>
    <w:rsid w:val="0064160A"/>
    <w:rsid w:val="00643444"/>
    <w:rsid w:val="00644E83"/>
    <w:rsid w:val="0064743A"/>
    <w:rsid w:val="006507A6"/>
    <w:rsid w:val="00650D35"/>
    <w:rsid w:val="00650D6F"/>
    <w:rsid w:val="00650F00"/>
    <w:rsid w:val="00651A89"/>
    <w:rsid w:val="00651B7A"/>
    <w:rsid w:val="006520C9"/>
    <w:rsid w:val="00653D4F"/>
    <w:rsid w:val="006563B9"/>
    <w:rsid w:val="006566F0"/>
    <w:rsid w:val="00657915"/>
    <w:rsid w:val="00657DD4"/>
    <w:rsid w:val="00662FEF"/>
    <w:rsid w:val="0066373E"/>
    <w:rsid w:val="00670ADA"/>
    <w:rsid w:val="00670DC8"/>
    <w:rsid w:val="0067469C"/>
    <w:rsid w:val="00675650"/>
    <w:rsid w:val="00675C83"/>
    <w:rsid w:val="0068027B"/>
    <w:rsid w:val="0068120C"/>
    <w:rsid w:val="00682C21"/>
    <w:rsid w:val="00691E8C"/>
    <w:rsid w:val="00694ADC"/>
    <w:rsid w:val="00695A5A"/>
    <w:rsid w:val="006A013A"/>
    <w:rsid w:val="006A3148"/>
    <w:rsid w:val="006A31E1"/>
    <w:rsid w:val="006A3F69"/>
    <w:rsid w:val="006A41B3"/>
    <w:rsid w:val="006A6055"/>
    <w:rsid w:val="006A6952"/>
    <w:rsid w:val="006A74D4"/>
    <w:rsid w:val="006B39A0"/>
    <w:rsid w:val="006C21BF"/>
    <w:rsid w:val="006C3EF3"/>
    <w:rsid w:val="006C4D56"/>
    <w:rsid w:val="006C4E6D"/>
    <w:rsid w:val="006C5F0C"/>
    <w:rsid w:val="006C6A92"/>
    <w:rsid w:val="006C6BD9"/>
    <w:rsid w:val="006D0741"/>
    <w:rsid w:val="006D3140"/>
    <w:rsid w:val="006D4036"/>
    <w:rsid w:val="006D44E3"/>
    <w:rsid w:val="006D4988"/>
    <w:rsid w:val="006D64BB"/>
    <w:rsid w:val="006D74EB"/>
    <w:rsid w:val="006E15AD"/>
    <w:rsid w:val="006E1981"/>
    <w:rsid w:val="006E1DB8"/>
    <w:rsid w:val="006E3476"/>
    <w:rsid w:val="006E4159"/>
    <w:rsid w:val="006E59D0"/>
    <w:rsid w:val="006E6128"/>
    <w:rsid w:val="006E6B29"/>
    <w:rsid w:val="006E7122"/>
    <w:rsid w:val="006F2B17"/>
    <w:rsid w:val="006F3ED8"/>
    <w:rsid w:val="006F4C3A"/>
    <w:rsid w:val="006F4E74"/>
    <w:rsid w:val="00700C9C"/>
    <w:rsid w:val="00702C18"/>
    <w:rsid w:val="007037AD"/>
    <w:rsid w:val="00707DA1"/>
    <w:rsid w:val="00712245"/>
    <w:rsid w:val="00712FBF"/>
    <w:rsid w:val="00715916"/>
    <w:rsid w:val="00715A02"/>
    <w:rsid w:val="00715E5E"/>
    <w:rsid w:val="007169F5"/>
    <w:rsid w:val="007212E9"/>
    <w:rsid w:val="00723841"/>
    <w:rsid w:val="00727B5E"/>
    <w:rsid w:val="00731105"/>
    <w:rsid w:val="007339DC"/>
    <w:rsid w:val="00734C4A"/>
    <w:rsid w:val="00740418"/>
    <w:rsid w:val="00742541"/>
    <w:rsid w:val="00743527"/>
    <w:rsid w:val="00744E90"/>
    <w:rsid w:val="00745588"/>
    <w:rsid w:val="007463ED"/>
    <w:rsid w:val="00747102"/>
    <w:rsid w:val="00747FA5"/>
    <w:rsid w:val="00750038"/>
    <w:rsid w:val="00757B83"/>
    <w:rsid w:val="00757F21"/>
    <w:rsid w:val="00762F3A"/>
    <w:rsid w:val="00762F93"/>
    <w:rsid w:val="00763F81"/>
    <w:rsid w:val="007662A2"/>
    <w:rsid w:val="00767E8E"/>
    <w:rsid w:val="00767F5D"/>
    <w:rsid w:val="00767F92"/>
    <w:rsid w:val="00770406"/>
    <w:rsid w:val="00771C78"/>
    <w:rsid w:val="00772C41"/>
    <w:rsid w:val="0077328C"/>
    <w:rsid w:val="007733E1"/>
    <w:rsid w:val="007734C1"/>
    <w:rsid w:val="00773B0E"/>
    <w:rsid w:val="00775A0A"/>
    <w:rsid w:val="0077684B"/>
    <w:rsid w:val="00781245"/>
    <w:rsid w:val="007813A5"/>
    <w:rsid w:val="00783F93"/>
    <w:rsid w:val="00784814"/>
    <w:rsid w:val="00786A4B"/>
    <w:rsid w:val="007905D3"/>
    <w:rsid w:val="00790758"/>
    <w:rsid w:val="00791E7E"/>
    <w:rsid w:val="0079305F"/>
    <w:rsid w:val="007937E9"/>
    <w:rsid w:val="00793DE9"/>
    <w:rsid w:val="007958B2"/>
    <w:rsid w:val="007966CB"/>
    <w:rsid w:val="00796933"/>
    <w:rsid w:val="00796DD8"/>
    <w:rsid w:val="00797FF9"/>
    <w:rsid w:val="007A04B6"/>
    <w:rsid w:val="007A078C"/>
    <w:rsid w:val="007A120B"/>
    <w:rsid w:val="007A37A3"/>
    <w:rsid w:val="007A3889"/>
    <w:rsid w:val="007A39A5"/>
    <w:rsid w:val="007A7D93"/>
    <w:rsid w:val="007B371B"/>
    <w:rsid w:val="007B3C1B"/>
    <w:rsid w:val="007B4A71"/>
    <w:rsid w:val="007B54BE"/>
    <w:rsid w:val="007B6ED0"/>
    <w:rsid w:val="007B6FA8"/>
    <w:rsid w:val="007B748C"/>
    <w:rsid w:val="007B7BE2"/>
    <w:rsid w:val="007C3ACB"/>
    <w:rsid w:val="007C3CA7"/>
    <w:rsid w:val="007C41F2"/>
    <w:rsid w:val="007C4531"/>
    <w:rsid w:val="007C76EE"/>
    <w:rsid w:val="007C785F"/>
    <w:rsid w:val="007D004D"/>
    <w:rsid w:val="007D0D22"/>
    <w:rsid w:val="007D0E05"/>
    <w:rsid w:val="007D1F04"/>
    <w:rsid w:val="007D4CB6"/>
    <w:rsid w:val="007D5BA5"/>
    <w:rsid w:val="007E1EA5"/>
    <w:rsid w:val="007E2E26"/>
    <w:rsid w:val="007E334F"/>
    <w:rsid w:val="007E702D"/>
    <w:rsid w:val="007F381D"/>
    <w:rsid w:val="00801440"/>
    <w:rsid w:val="00801CE3"/>
    <w:rsid w:val="00802FE0"/>
    <w:rsid w:val="008068E2"/>
    <w:rsid w:val="0081095A"/>
    <w:rsid w:val="00813F95"/>
    <w:rsid w:val="0081444F"/>
    <w:rsid w:val="00814A57"/>
    <w:rsid w:val="008165A4"/>
    <w:rsid w:val="00821843"/>
    <w:rsid w:val="00822539"/>
    <w:rsid w:val="00823003"/>
    <w:rsid w:val="00825CE7"/>
    <w:rsid w:val="00826506"/>
    <w:rsid w:val="00827650"/>
    <w:rsid w:val="00827870"/>
    <w:rsid w:val="00832283"/>
    <w:rsid w:val="00834837"/>
    <w:rsid w:val="00836B44"/>
    <w:rsid w:val="00836BF7"/>
    <w:rsid w:val="00836DC0"/>
    <w:rsid w:val="008371FC"/>
    <w:rsid w:val="00841A06"/>
    <w:rsid w:val="00841A5A"/>
    <w:rsid w:val="00841B0E"/>
    <w:rsid w:val="008442C1"/>
    <w:rsid w:val="00844423"/>
    <w:rsid w:val="00844D55"/>
    <w:rsid w:val="00845874"/>
    <w:rsid w:val="00847C93"/>
    <w:rsid w:val="008507AC"/>
    <w:rsid w:val="00850EE3"/>
    <w:rsid w:val="008521F4"/>
    <w:rsid w:val="00853650"/>
    <w:rsid w:val="0085395C"/>
    <w:rsid w:val="00854E42"/>
    <w:rsid w:val="008563A0"/>
    <w:rsid w:val="00861BFE"/>
    <w:rsid w:val="00862E5F"/>
    <w:rsid w:val="0086418B"/>
    <w:rsid w:val="00865058"/>
    <w:rsid w:val="00866923"/>
    <w:rsid w:val="008673C9"/>
    <w:rsid w:val="008674EE"/>
    <w:rsid w:val="00870C41"/>
    <w:rsid w:val="008719CC"/>
    <w:rsid w:val="00874877"/>
    <w:rsid w:val="008750C5"/>
    <w:rsid w:val="00875643"/>
    <w:rsid w:val="00876237"/>
    <w:rsid w:val="00876842"/>
    <w:rsid w:val="00877B67"/>
    <w:rsid w:val="00880347"/>
    <w:rsid w:val="00880B8A"/>
    <w:rsid w:val="008814FA"/>
    <w:rsid w:val="00883F44"/>
    <w:rsid w:val="00884F78"/>
    <w:rsid w:val="00885BEB"/>
    <w:rsid w:val="008862A6"/>
    <w:rsid w:val="008868B5"/>
    <w:rsid w:val="00886DFC"/>
    <w:rsid w:val="00886F4D"/>
    <w:rsid w:val="00890415"/>
    <w:rsid w:val="0089155D"/>
    <w:rsid w:val="0089390D"/>
    <w:rsid w:val="008A058E"/>
    <w:rsid w:val="008A48EC"/>
    <w:rsid w:val="008A4D37"/>
    <w:rsid w:val="008A4F51"/>
    <w:rsid w:val="008A53DF"/>
    <w:rsid w:val="008A795D"/>
    <w:rsid w:val="008B3DFA"/>
    <w:rsid w:val="008B440B"/>
    <w:rsid w:val="008B4C51"/>
    <w:rsid w:val="008B4CBB"/>
    <w:rsid w:val="008B4D1F"/>
    <w:rsid w:val="008B5093"/>
    <w:rsid w:val="008B543F"/>
    <w:rsid w:val="008B6036"/>
    <w:rsid w:val="008B6F6C"/>
    <w:rsid w:val="008C43DB"/>
    <w:rsid w:val="008C4F07"/>
    <w:rsid w:val="008C545F"/>
    <w:rsid w:val="008C5825"/>
    <w:rsid w:val="008C6E98"/>
    <w:rsid w:val="008C7A47"/>
    <w:rsid w:val="008D1FB4"/>
    <w:rsid w:val="008D23D0"/>
    <w:rsid w:val="008D398C"/>
    <w:rsid w:val="008D4970"/>
    <w:rsid w:val="008D61D6"/>
    <w:rsid w:val="008D620D"/>
    <w:rsid w:val="008D6959"/>
    <w:rsid w:val="008D69F4"/>
    <w:rsid w:val="008E16C3"/>
    <w:rsid w:val="008E1ECE"/>
    <w:rsid w:val="008E27C3"/>
    <w:rsid w:val="008E5172"/>
    <w:rsid w:val="008E541D"/>
    <w:rsid w:val="008E56F3"/>
    <w:rsid w:val="008E6BDC"/>
    <w:rsid w:val="008E7C2E"/>
    <w:rsid w:val="008E7CBA"/>
    <w:rsid w:val="008F1F87"/>
    <w:rsid w:val="008F353E"/>
    <w:rsid w:val="008F4C9B"/>
    <w:rsid w:val="008F5EB9"/>
    <w:rsid w:val="008F6B93"/>
    <w:rsid w:val="008F7729"/>
    <w:rsid w:val="00902988"/>
    <w:rsid w:val="00904B66"/>
    <w:rsid w:val="00912B0A"/>
    <w:rsid w:val="00914B12"/>
    <w:rsid w:val="00914D49"/>
    <w:rsid w:val="009157CD"/>
    <w:rsid w:val="009179D3"/>
    <w:rsid w:val="00922B95"/>
    <w:rsid w:val="00925AC4"/>
    <w:rsid w:val="00926D26"/>
    <w:rsid w:val="00927316"/>
    <w:rsid w:val="00931B68"/>
    <w:rsid w:val="00932D57"/>
    <w:rsid w:val="00932EB4"/>
    <w:rsid w:val="0093396C"/>
    <w:rsid w:val="0093466A"/>
    <w:rsid w:val="00936DD4"/>
    <w:rsid w:val="00936FEC"/>
    <w:rsid w:val="009400F3"/>
    <w:rsid w:val="0094017D"/>
    <w:rsid w:val="009437A8"/>
    <w:rsid w:val="009449E3"/>
    <w:rsid w:val="009464B4"/>
    <w:rsid w:val="00952649"/>
    <w:rsid w:val="00953A32"/>
    <w:rsid w:val="00953F7D"/>
    <w:rsid w:val="009543A2"/>
    <w:rsid w:val="00956F2C"/>
    <w:rsid w:val="00957029"/>
    <w:rsid w:val="00961D21"/>
    <w:rsid w:val="0096359E"/>
    <w:rsid w:val="00963A61"/>
    <w:rsid w:val="00963E7D"/>
    <w:rsid w:val="00965105"/>
    <w:rsid w:val="0096774E"/>
    <w:rsid w:val="00970888"/>
    <w:rsid w:val="009733F2"/>
    <w:rsid w:val="00974A8A"/>
    <w:rsid w:val="00975A90"/>
    <w:rsid w:val="009768D2"/>
    <w:rsid w:val="00981369"/>
    <w:rsid w:val="00981DCF"/>
    <w:rsid w:val="00982652"/>
    <w:rsid w:val="00982A0A"/>
    <w:rsid w:val="00986841"/>
    <w:rsid w:val="00991E35"/>
    <w:rsid w:val="00992371"/>
    <w:rsid w:val="00992F12"/>
    <w:rsid w:val="0099342B"/>
    <w:rsid w:val="00994328"/>
    <w:rsid w:val="00994A3E"/>
    <w:rsid w:val="009A13E2"/>
    <w:rsid w:val="009A191C"/>
    <w:rsid w:val="009A1A89"/>
    <w:rsid w:val="009A2FBE"/>
    <w:rsid w:val="009A51D1"/>
    <w:rsid w:val="009A622E"/>
    <w:rsid w:val="009B378F"/>
    <w:rsid w:val="009B54E0"/>
    <w:rsid w:val="009B6142"/>
    <w:rsid w:val="009B6DEA"/>
    <w:rsid w:val="009B70AC"/>
    <w:rsid w:val="009C0301"/>
    <w:rsid w:val="009C244F"/>
    <w:rsid w:val="009C2D49"/>
    <w:rsid w:val="009C71B4"/>
    <w:rsid w:val="009D0A1A"/>
    <w:rsid w:val="009D26A8"/>
    <w:rsid w:val="009D2FE4"/>
    <w:rsid w:val="009E00EE"/>
    <w:rsid w:val="009E0D05"/>
    <w:rsid w:val="009E26C4"/>
    <w:rsid w:val="009E2885"/>
    <w:rsid w:val="009E316E"/>
    <w:rsid w:val="009E6327"/>
    <w:rsid w:val="009F1C44"/>
    <w:rsid w:val="009F2349"/>
    <w:rsid w:val="009F370A"/>
    <w:rsid w:val="009F42F0"/>
    <w:rsid w:val="009F430A"/>
    <w:rsid w:val="009F7349"/>
    <w:rsid w:val="00A01E9F"/>
    <w:rsid w:val="00A0444C"/>
    <w:rsid w:val="00A07E69"/>
    <w:rsid w:val="00A10BC0"/>
    <w:rsid w:val="00A11D0C"/>
    <w:rsid w:val="00A14573"/>
    <w:rsid w:val="00A2055F"/>
    <w:rsid w:val="00A20721"/>
    <w:rsid w:val="00A23246"/>
    <w:rsid w:val="00A248FC"/>
    <w:rsid w:val="00A27276"/>
    <w:rsid w:val="00A30056"/>
    <w:rsid w:val="00A311D6"/>
    <w:rsid w:val="00A31D05"/>
    <w:rsid w:val="00A34372"/>
    <w:rsid w:val="00A348BC"/>
    <w:rsid w:val="00A352E2"/>
    <w:rsid w:val="00A40536"/>
    <w:rsid w:val="00A419F6"/>
    <w:rsid w:val="00A41E77"/>
    <w:rsid w:val="00A43968"/>
    <w:rsid w:val="00A440FB"/>
    <w:rsid w:val="00A4539C"/>
    <w:rsid w:val="00A46611"/>
    <w:rsid w:val="00A473A9"/>
    <w:rsid w:val="00A51117"/>
    <w:rsid w:val="00A516D5"/>
    <w:rsid w:val="00A529CA"/>
    <w:rsid w:val="00A5318B"/>
    <w:rsid w:val="00A53226"/>
    <w:rsid w:val="00A54AAB"/>
    <w:rsid w:val="00A57DE2"/>
    <w:rsid w:val="00A651AD"/>
    <w:rsid w:val="00A72D22"/>
    <w:rsid w:val="00A73FEC"/>
    <w:rsid w:val="00A755F8"/>
    <w:rsid w:val="00A75EE9"/>
    <w:rsid w:val="00A7664D"/>
    <w:rsid w:val="00A76F0C"/>
    <w:rsid w:val="00A81663"/>
    <w:rsid w:val="00A84143"/>
    <w:rsid w:val="00A84CF1"/>
    <w:rsid w:val="00A856C8"/>
    <w:rsid w:val="00A90206"/>
    <w:rsid w:val="00A9121C"/>
    <w:rsid w:val="00A9206C"/>
    <w:rsid w:val="00A94078"/>
    <w:rsid w:val="00A94586"/>
    <w:rsid w:val="00A94D29"/>
    <w:rsid w:val="00A9591D"/>
    <w:rsid w:val="00A976A4"/>
    <w:rsid w:val="00AA05C3"/>
    <w:rsid w:val="00AA2B88"/>
    <w:rsid w:val="00AA4AB1"/>
    <w:rsid w:val="00AB1118"/>
    <w:rsid w:val="00AB543E"/>
    <w:rsid w:val="00AB69C7"/>
    <w:rsid w:val="00AC0EE0"/>
    <w:rsid w:val="00AC11BC"/>
    <w:rsid w:val="00AC154C"/>
    <w:rsid w:val="00AC4DFD"/>
    <w:rsid w:val="00AC72D0"/>
    <w:rsid w:val="00AD7B36"/>
    <w:rsid w:val="00AF07EB"/>
    <w:rsid w:val="00AF1666"/>
    <w:rsid w:val="00AF60BB"/>
    <w:rsid w:val="00AF6123"/>
    <w:rsid w:val="00AF642B"/>
    <w:rsid w:val="00B0073D"/>
    <w:rsid w:val="00B021C9"/>
    <w:rsid w:val="00B027C5"/>
    <w:rsid w:val="00B02980"/>
    <w:rsid w:val="00B0316F"/>
    <w:rsid w:val="00B046BB"/>
    <w:rsid w:val="00B05EF2"/>
    <w:rsid w:val="00B0740C"/>
    <w:rsid w:val="00B0788D"/>
    <w:rsid w:val="00B079E8"/>
    <w:rsid w:val="00B07B3F"/>
    <w:rsid w:val="00B117B3"/>
    <w:rsid w:val="00B1367E"/>
    <w:rsid w:val="00B14944"/>
    <w:rsid w:val="00B14E23"/>
    <w:rsid w:val="00B15B29"/>
    <w:rsid w:val="00B15F58"/>
    <w:rsid w:val="00B15FEF"/>
    <w:rsid w:val="00B205FC"/>
    <w:rsid w:val="00B24E8E"/>
    <w:rsid w:val="00B2591C"/>
    <w:rsid w:val="00B2723B"/>
    <w:rsid w:val="00B304DB"/>
    <w:rsid w:val="00B32251"/>
    <w:rsid w:val="00B328DD"/>
    <w:rsid w:val="00B348AF"/>
    <w:rsid w:val="00B366D1"/>
    <w:rsid w:val="00B37BD9"/>
    <w:rsid w:val="00B402C1"/>
    <w:rsid w:val="00B40553"/>
    <w:rsid w:val="00B41E0B"/>
    <w:rsid w:val="00B450A1"/>
    <w:rsid w:val="00B457C6"/>
    <w:rsid w:val="00B5164F"/>
    <w:rsid w:val="00B52924"/>
    <w:rsid w:val="00B53611"/>
    <w:rsid w:val="00B54DFF"/>
    <w:rsid w:val="00B550B9"/>
    <w:rsid w:val="00B6060A"/>
    <w:rsid w:val="00B61112"/>
    <w:rsid w:val="00B61217"/>
    <w:rsid w:val="00B621E5"/>
    <w:rsid w:val="00B64DDB"/>
    <w:rsid w:val="00B67722"/>
    <w:rsid w:val="00B73963"/>
    <w:rsid w:val="00B7688E"/>
    <w:rsid w:val="00B769B9"/>
    <w:rsid w:val="00B77E0A"/>
    <w:rsid w:val="00B8153A"/>
    <w:rsid w:val="00B819D4"/>
    <w:rsid w:val="00B82F5D"/>
    <w:rsid w:val="00B834F8"/>
    <w:rsid w:val="00B84D51"/>
    <w:rsid w:val="00B90326"/>
    <w:rsid w:val="00B934E6"/>
    <w:rsid w:val="00B9448B"/>
    <w:rsid w:val="00B970D3"/>
    <w:rsid w:val="00B97142"/>
    <w:rsid w:val="00B97D74"/>
    <w:rsid w:val="00BA2605"/>
    <w:rsid w:val="00BA3415"/>
    <w:rsid w:val="00BA4696"/>
    <w:rsid w:val="00BA6986"/>
    <w:rsid w:val="00BB2A03"/>
    <w:rsid w:val="00BB48E5"/>
    <w:rsid w:val="00BB68BB"/>
    <w:rsid w:val="00BC3D64"/>
    <w:rsid w:val="00BC48BE"/>
    <w:rsid w:val="00BC4EBC"/>
    <w:rsid w:val="00BC6CC7"/>
    <w:rsid w:val="00BC6F58"/>
    <w:rsid w:val="00BD1C66"/>
    <w:rsid w:val="00BD2886"/>
    <w:rsid w:val="00BD2AFD"/>
    <w:rsid w:val="00BD2D75"/>
    <w:rsid w:val="00BD2F30"/>
    <w:rsid w:val="00BD69AD"/>
    <w:rsid w:val="00BE02B8"/>
    <w:rsid w:val="00BE1039"/>
    <w:rsid w:val="00BE19C5"/>
    <w:rsid w:val="00BE2A68"/>
    <w:rsid w:val="00BE3F3A"/>
    <w:rsid w:val="00BE6100"/>
    <w:rsid w:val="00BE7619"/>
    <w:rsid w:val="00BF0194"/>
    <w:rsid w:val="00BF0D3B"/>
    <w:rsid w:val="00BF127E"/>
    <w:rsid w:val="00BF1760"/>
    <w:rsid w:val="00BF1DEC"/>
    <w:rsid w:val="00BF3885"/>
    <w:rsid w:val="00BF529E"/>
    <w:rsid w:val="00BF5C56"/>
    <w:rsid w:val="00BF7151"/>
    <w:rsid w:val="00C01255"/>
    <w:rsid w:val="00C012D6"/>
    <w:rsid w:val="00C02263"/>
    <w:rsid w:val="00C02272"/>
    <w:rsid w:val="00C02B79"/>
    <w:rsid w:val="00C02FC6"/>
    <w:rsid w:val="00C055C9"/>
    <w:rsid w:val="00C06FBA"/>
    <w:rsid w:val="00C070C9"/>
    <w:rsid w:val="00C15C96"/>
    <w:rsid w:val="00C166CC"/>
    <w:rsid w:val="00C20AFE"/>
    <w:rsid w:val="00C211A0"/>
    <w:rsid w:val="00C22FC5"/>
    <w:rsid w:val="00C2659F"/>
    <w:rsid w:val="00C2700F"/>
    <w:rsid w:val="00C27AEB"/>
    <w:rsid w:val="00C27BAF"/>
    <w:rsid w:val="00C323DB"/>
    <w:rsid w:val="00C34516"/>
    <w:rsid w:val="00C348B3"/>
    <w:rsid w:val="00C365BB"/>
    <w:rsid w:val="00C36929"/>
    <w:rsid w:val="00C36A6F"/>
    <w:rsid w:val="00C40233"/>
    <w:rsid w:val="00C40F3E"/>
    <w:rsid w:val="00C4159C"/>
    <w:rsid w:val="00C42462"/>
    <w:rsid w:val="00C45A48"/>
    <w:rsid w:val="00C45CA1"/>
    <w:rsid w:val="00C53303"/>
    <w:rsid w:val="00C55878"/>
    <w:rsid w:val="00C56508"/>
    <w:rsid w:val="00C56C3F"/>
    <w:rsid w:val="00C60180"/>
    <w:rsid w:val="00C60BA1"/>
    <w:rsid w:val="00C6173F"/>
    <w:rsid w:val="00C641B1"/>
    <w:rsid w:val="00C64BD5"/>
    <w:rsid w:val="00C66009"/>
    <w:rsid w:val="00C7496D"/>
    <w:rsid w:val="00C75966"/>
    <w:rsid w:val="00C759EB"/>
    <w:rsid w:val="00C75CBA"/>
    <w:rsid w:val="00C82E5A"/>
    <w:rsid w:val="00C8399C"/>
    <w:rsid w:val="00C84F14"/>
    <w:rsid w:val="00C9156E"/>
    <w:rsid w:val="00C9339D"/>
    <w:rsid w:val="00C941BE"/>
    <w:rsid w:val="00C941C4"/>
    <w:rsid w:val="00C9503C"/>
    <w:rsid w:val="00C951AD"/>
    <w:rsid w:val="00C967C3"/>
    <w:rsid w:val="00C96A62"/>
    <w:rsid w:val="00CA0901"/>
    <w:rsid w:val="00CA1036"/>
    <w:rsid w:val="00CA31D9"/>
    <w:rsid w:val="00CA4BA9"/>
    <w:rsid w:val="00CB028C"/>
    <w:rsid w:val="00CB52F3"/>
    <w:rsid w:val="00CB5917"/>
    <w:rsid w:val="00CB77E0"/>
    <w:rsid w:val="00CB7A50"/>
    <w:rsid w:val="00CC10D8"/>
    <w:rsid w:val="00CC184A"/>
    <w:rsid w:val="00CC7EC9"/>
    <w:rsid w:val="00CD06C7"/>
    <w:rsid w:val="00CD52CA"/>
    <w:rsid w:val="00CD6CB7"/>
    <w:rsid w:val="00CE0A3C"/>
    <w:rsid w:val="00CE0E59"/>
    <w:rsid w:val="00CE10AE"/>
    <w:rsid w:val="00CE1CF6"/>
    <w:rsid w:val="00CE3A59"/>
    <w:rsid w:val="00CE4CFB"/>
    <w:rsid w:val="00CE4FDD"/>
    <w:rsid w:val="00CE64E5"/>
    <w:rsid w:val="00CE65FF"/>
    <w:rsid w:val="00CF00A4"/>
    <w:rsid w:val="00CF108F"/>
    <w:rsid w:val="00CF2872"/>
    <w:rsid w:val="00CF40DD"/>
    <w:rsid w:val="00CF7CB0"/>
    <w:rsid w:val="00D043DD"/>
    <w:rsid w:val="00D0488D"/>
    <w:rsid w:val="00D05FB3"/>
    <w:rsid w:val="00D06883"/>
    <w:rsid w:val="00D072DB"/>
    <w:rsid w:val="00D1022F"/>
    <w:rsid w:val="00D10465"/>
    <w:rsid w:val="00D10EA9"/>
    <w:rsid w:val="00D1321B"/>
    <w:rsid w:val="00D13EA0"/>
    <w:rsid w:val="00D14F86"/>
    <w:rsid w:val="00D15772"/>
    <w:rsid w:val="00D16D6E"/>
    <w:rsid w:val="00D16F5B"/>
    <w:rsid w:val="00D17A83"/>
    <w:rsid w:val="00D2034F"/>
    <w:rsid w:val="00D22153"/>
    <w:rsid w:val="00D25B46"/>
    <w:rsid w:val="00D26467"/>
    <w:rsid w:val="00D3083C"/>
    <w:rsid w:val="00D334F9"/>
    <w:rsid w:val="00D34806"/>
    <w:rsid w:val="00D34FB4"/>
    <w:rsid w:val="00D352A6"/>
    <w:rsid w:val="00D36846"/>
    <w:rsid w:val="00D376AD"/>
    <w:rsid w:val="00D4019C"/>
    <w:rsid w:val="00D409F1"/>
    <w:rsid w:val="00D41243"/>
    <w:rsid w:val="00D42B58"/>
    <w:rsid w:val="00D438C2"/>
    <w:rsid w:val="00D43A43"/>
    <w:rsid w:val="00D51148"/>
    <w:rsid w:val="00D51B4E"/>
    <w:rsid w:val="00D52321"/>
    <w:rsid w:val="00D55A27"/>
    <w:rsid w:val="00D56F1D"/>
    <w:rsid w:val="00D61066"/>
    <w:rsid w:val="00D616C6"/>
    <w:rsid w:val="00D6220D"/>
    <w:rsid w:val="00D63D9C"/>
    <w:rsid w:val="00D63E63"/>
    <w:rsid w:val="00D66FFD"/>
    <w:rsid w:val="00D6705F"/>
    <w:rsid w:val="00D7085D"/>
    <w:rsid w:val="00D71ED4"/>
    <w:rsid w:val="00D74DC2"/>
    <w:rsid w:val="00D8032F"/>
    <w:rsid w:val="00D8055B"/>
    <w:rsid w:val="00D8175B"/>
    <w:rsid w:val="00D81DA0"/>
    <w:rsid w:val="00D8322E"/>
    <w:rsid w:val="00D85B26"/>
    <w:rsid w:val="00D86409"/>
    <w:rsid w:val="00D9048D"/>
    <w:rsid w:val="00D90978"/>
    <w:rsid w:val="00D91586"/>
    <w:rsid w:val="00D92B62"/>
    <w:rsid w:val="00DA07A7"/>
    <w:rsid w:val="00DA102B"/>
    <w:rsid w:val="00DA1127"/>
    <w:rsid w:val="00DA1B3D"/>
    <w:rsid w:val="00DA265F"/>
    <w:rsid w:val="00DA2C1D"/>
    <w:rsid w:val="00DA5A5C"/>
    <w:rsid w:val="00DA6C52"/>
    <w:rsid w:val="00DA7837"/>
    <w:rsid w:val="00DB169A"/>
    <w:rsid w:val="00DB3A58"/>
    <w:rsid w:val="00DB3AC2"/>
    <w:rsid w:val="00DC2E73"/>
    <w:rsid w:val="00DC52A1"/>
    <w:rsid w:val="00DC534E"/>
    <w:rsid w:val="00DC681E"/>
    <w:rsid w:val="00DC6A5E"/>
    <w:rsid w:val="00DC6F33"/>
    <w:rsid w:val="00DC7513"/>
    <w:rsid w:val="00DC7692"/>
    <w:rsid w:val="00DD1BF6"/>
    <w:rsid w:val="00DD4D30"/>
    <w:rsid w:val="00DD5115"/>
    <w:rsid w:val="00DD5E9F"/>
    <w:rsid w:val="00DD66D1"/>
    <w:rsid w:val="00DD6DD9"/>
    <w:rsid w:val="00DD7C87"/>
    <w:rsid w:val="00DE0AB3"/>
    <w:rsid w:val="00DE1F4A"/>
    <w:rsid w:val="00DE2A78"/>
    <w:rsid w:val="00DE4DAC"/>
    <w:rsid w:val="00DE50A1"/>
    <w:rsid w:val="00DE61DE"/>
    <w:rsid w:val="00DE677C"/>
    <w:rsid w:val="00DE6C85"/>
    <w:rsid w:val="00DF0668"/>
    <w:rsid w:val="00DF48AC"/>
    <w:rsid w:val="00E03396"/>
    <w:rsid w:val="00E0375A"/>
    <w:rsid w:val="00E049B4"/>
    <w:rsid w:val="00E049D9"/>
    <w:rsid w:val="00E04B2C"/>
    <w:rsid w:val="00E051F1"/>
    <w:rsid w:val="00E05B78"/>
    <w:rsid w:val="00E065FE"/>
    <w:rsid w:val="00E1534D"/>
    <w:rsid w:val="00E16C9A"/>
    <w:rsid w:val="00E243AF"/>
    <w:rsid w:val="00E31550"/>
    <w:rsid w:val="00E35BE1"/>
    <w:rsid w:val="00E35DD3"/>
    <w:rsid w:val="00E360EE"/>
    <w:rsid w:val="00E362EC"/>
    <w:rsid w:val="00E40915"/>
    <w:rsid w:val="00E40DE5"/>
    <w:rsid w:val="00E42461"/>
    <w:rsid w:val="00E43538"/>
    <w:rsid w:val="00E45383"/>
    <w:rsid w:val="00E45802"/>
    <w:rsid w:val="00E45EFA"/>
    <w:rsid w:val="00E563F2"/>
    <w:rsid w:val="00E57228"/>
    <w:rsid w:val="00E57F02"/>
    <w:rsid w:val="00E619F9"/>
    <w:rsid w:val="00E63CE5"/>
    <w:rsid w:val="00E65309"/>
    <w:rsid w:val="00E71F60"/>
    <w:rsid w:val="00E726D8"/>
    <w:rsid w:val="00E73D50"/>
    <w:rsid w:val="00E8037F"/>
    <w:rsid w:val="00E86FF4"/>
    <w:rsid w:val="00E90326"/>
    <w:rsid w:val="00E91BFF"/>
    <w:rsid w:val="00E96807"/>
    <w:rsid w:val="00E968FE"/>
    <w:rsid w:val="00E974AC"/>
    <w:rsid w:val="00EA0489"/>
    <w:rsid w:val="00EA684B"/>
    <w:rsid w:val="00EB1886"/>
    <w:rsid w:val="00EB3C2D"/>
    <w:rsid w:val="00EB425E"/>
    <w:rsid w:val="00EB4EFD"/>
    <w:rsid w:val="00EB56FE"/>
    <w:rsid w:val="00EB5C5B"/>
    <w:rsid w:val="00EB60AC"/>
    <w:rsid w:val="00EB7F33"/>
    <w:rsid w:val="00EC1BFE"/>
    <w:rsid w:val="00EC2A26"/>
    <w:rsid w:val="00EC3837"/>
    <w:rsid w:val="00EC438D"/>
    <w:rsid w:val="00EC61F7"/>
    <w:rsid w:val="00EC7A95"/>
    <w:rsid w:val="00ED0C28"/>
    <w:rsid w:val="00ED16DB"/>
    <w:rsid w:val="00ED1E31"/>
    <w:rsid w:val="00ED20FD"/>
    <w:rsid w:val="00ED256B"/>
    <w:rsid w:val="00ED2C5A"/>
    <w:rsid w:val="00ED3B7E"/>
    <w:rsid w:val="00ED4955"/>
    <w:rsid w:val="00ED5945"/>
    <w:rsid w:val="00EE2F9A"/>
    <w:rsid w:val="00EE42A2"/>
    <w:rsid w:val="00EE48DE"/>
    <w:rsid w:val="00EF0A48"/>
    <w:rsid w:val="00EF1AA4"/>
    <w:rsid w:val="00EF2883"/>
    <w:rsid w:val="00EF3577"/>
    <w:rsid w:val="00EF44CF"/>
    <w:rsid w:val="00EF7D38"/>
    <w:rsid w:val="00F015AB"/>
    <w:rsid w:val="00F023E2"/>
    <w:rsid w:val="00F03092"/>
    <w:rsid w:val="00F033EE"/>
    <w:rsid w:val="00F03CEF"/>
    <w:rsid w:val="00F040EB"/>
    <w:rsid w:val="00F06416"/>
    <w:rsid w:val="00F105E0"/>
    <w:rsid w:val="00F1093F"/>
    <w:rsid w:val="00F17472"/>
    <w:rsid w:val="00F1766E"/>
    <w:rsid w:val="00F179B5"/>
    <w:rsid w:val="00F2202C"/>
    <w:rsid w:val="00F22F07"/>
    <w:rsid w:val="00F22FB1"/>
    <w:rsid w:val="00F23957"/>
    <w:rsid w:val="00F24314"/>
    <w:rsid w:val="00F2524E"/>
    <w:rsid w:val="00F25EBD"/>
    <w:rsid w:val="00F26C93"/>
    <w:rsid w:val="00F314FD"/>
    <w:rsid w:val="00F32327"/>
    <w:rsid w:val="00F3367E"/>
    <w:rsid w:val="00F37401"/>
    <w:rsid w:val="00F40386"/>
    <w:rsid w:val="00F41FAC"/>
    <w:rsid w:val="00F42151"/>
    <w:rsid w:val="00F42FD5"/>
    <w:rsid w:val="00F4460E"/>
    <w:rsid w:val="00F45792"/>
    <w:rsid w:val="00F521CC"/>
    <w:rsid w:val="00F53993"/>
    <w:rsid w:val="00F56B99"/>
    <w:rsid w:val="00F60221"/>
    <w:rsid w:val="00F6051A"/>
    <w:rsid w:val="00F61FF1"/>
    <w:rsid w:val="00F6449B"/>
    <w:rsid w:val="00F65237"/>
    <w:rsid w:val="00F655A4"/>
    <w:rsid w:val="00F65732"/>
    <w:rsid w:val="00F67DD6"/>
    <w:rsid w:val="00F70F82"/>
    <w:rsid w:val="00F71046"/>
    <w:rsid w:val="00F71DB4"/>
    <w:rsid w:val="00F72B8A"/>
    <w:rsid w:val="00F72FE8"/>
    <w:rsid w:val="00F735D0"/>
    <w:rsid w:val="00F750A3"/>
    <w:rsid w:val="00F75D6A"/>
    <w:rsid w:val="00F813E9"/>
    <w:rsid w:val="00F81756"/>
    <w:rsid w:val="00F81CE1"/>
    <w:rsid w:val="00F82E86"/>
    <w:rsid w:val="00F83D99"/>
    <w:rsid w:val="00F86AE8"/>
    <w:rsid w:val="00F86DD5"/>
    <w:rsid w:val="00F92AD3"/>
    <w:rsid w:val="00F92F56"/>
    <w:rsid w:val="00F94AF0"/>
    <w:rsid w:val="00F9772D"/>
    <w:rsid w:val="00FA1421"/>
    <w:rsid w:val="00FA32A5"/>
    <w:rsid w:val="00FA3DE7"/>
    <w:rsid w:val="00FA6C80"/>
    <w:rsid w:val="00FA708F"/>
    <w:rsid w:val="00FA75DA"/>
    <w:rsid w:val="00FB1448"/>
    <w:rsid w:val="00FB2BFC"/>
    <w:rsid w:val="00FB3859"/>
    <w:rsid w:val="00FB4155"/>
    <w:rsid w:val="00FB4230"/>
    <w:rsid w:val="00FB6A95"/>
    <w:rsid w:val="00FC1EA5"/>
    <w:rsid w:val="00FC30F9"/>
    <w:rsid w:val="00FC3825"/>
    <w:rsid w:val="00FC48AD"/>
    <w:rsid w:val="00FC4CAB"/>
    <w:rsid w:val="00FC4EFD"/>
    <w:rsid w:val="00FC52AB"/>
    <w:rsid w:val="00FC6BC5"/>
    <w:rsid w:val="00FD0868"/>
    <w:rsid w:val="00FD330B"/>
    <w:rsid w:val="00FD3DF8"/>
    <w:rsid w:val="00FD4168"/>
    <w:rsid w:val="00FD4897"/>
    <w:rsid w:val="00FD5093"/>
    <w:rsid w:val="00FD5B1A"/>
    <w:rsid w:val="00FE0AE7"/>
    <w:rsid w:val="00FE1513"/>
    <w:rsid w:val="00FE3AC5"/>
    <w:rsid w:val="00FE44D8"/>
    <w:rsid w:val="00FF1D57"/>
    <w:rsid w:val="00FF296A"/>
    <w:rsid w:val="00FF2FA1"/>
    <w:rsid w:val="00FF7030"/>
    <w:rsid w:val="00FF7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A3"/>
  </w:style>
  <w:style w:type="paragraph" w:styleId="Heading1">
    <w:name w:val="heading 1"/>
    <w:basedOn w:val="Normal"/>
    <w:next w:val="Normal"/>
    <w:link w:val="Heading1Char"/>
    <w:uiPriority w:val="9"/>
    <w:qFormat/>
    <w:rsid w:val="00071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C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C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C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C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C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1C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71C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A2997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A29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2997"/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paragraph" w:styleId="NoSpacing">
    <w:name w:val="No Spacing"/>
    <w:qFormat/>
    <w:rsid w:val="003A2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99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B40553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B40553"/>
    <w:rPr>
      <w:rFonts w:ascii="Times New Roman" w:eastAsia="Times New Roman" w:hAnsi="Times New Roman" w:cs="Times New Roman"/>
      <w:b/>
      <w:bCs/>
      <w:sz w:val="28"/>
      <w:szCs w:val="24"/>
      <w:u w:val="single"/>
      <w:lang w:val="en-US" w:eastAsia="en-US"/>
    </w:rPr>
  </w:style>
  <w:style w:type="paragraph" w:styleId="ListParagraph">
    <w:name w:val="List Paragraph"/>
    <w:basedOn w:val="Normal"/>
    <w:uiPriority w:val="34"/>
    <w:qFormat/>
    <w:rsid w:val="002D16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14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4FD"/>
  </w:style>
  <w:style w:type="paragraph" w:styleId="Footer">
    <w:name w:val="footer"/>
    <w:basedOn w:val="Normal"/>
    <w:link w:val="FooterChar"/>
    <w:uiPriority w:val="99"/>
    <w:unhideWhenUsed/>
    <w:rsid w:val="00F314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4FD"/>
  </w:style>
  <w:style w:type="paragraph" w:styleId="Quote">
    <w:name w:val="Quote"/>
    <w:basedOn w:val="Normal"/>
    <w:next w:val="Normal"/>
    <w:link w:val="QuoteChar"/>
    <w:uiPriority w:val="29"/>
    <w:qFormat/>
    <w:rsid w:val="00071C2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71C2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C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C2C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71C2C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071C2C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071C2C"/>
    <w:rPr>
      <w:b/>
      <w:bCs/>
      <w:smallCaps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sid w:val="00071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C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1C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71C2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71C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071C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71C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71C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southernpower.com/tender.telangana.gov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D2420-6B66-455F-A507-0B0CDF93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TSSPDCL</cp:lastModifiedBy>
  <cp:revision>372</cp:revision>
  <cp:lastPrinted>2023-09-08T07:55:00Z</cp:lastPrinted>
  <dcterms:created xsi:type="dcterms:W3CDTF">2020-09-29T09:43:00Z</dcterms:created>
  <dcterms:modified xsi:type="dcterms:W3CDTF">2023-09-13T07:39:00Z</dcterms:modified>
</cp:coreProperties>
</file>